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AE609" w14:textId="32D196D4" w:rsidR="00AE6197" w:rsidRDefault="00AE6197" w:rsidP="00AE6197">
      <w:pPr>
        <w:spacing w:before="60" w:line="400" w:lineRule="atLeast"/>
        <w:rPr>
          <w:rFonts w:asciiTheme="minorHAnsi" w:hAnsiTheme="minorHAnsi" w:cstheme="minorHAnsi"/>
          <w:color w:val="000000"/>
          <w:sz w:val="22"/>
          <w:szCs w:val="22"/>
        </w:rPr>
      </w:pPr>
      <w:r>
        <w:rPr>
          <w:noProof/>
          <w:lang w:val="en-US" w:eastAsia="zh-CN" w:bidi="ne-NP"/>
        </w:rPr>
        <mc:AlternateContent>
          <mc:Choice Requires="wps">
            <w:drawing>
              <wp:anchor distT="0" distB="0" distL="114300" distR="114300" simplePos="0" relativeHeight="251659264" behindDoc="0" locked="0" layoutInCell="1" allowOverlap="1" wp14:anchorId="4B9E6CED" wp14:editId="62D846C6">
                <wp:simplePos x="0" y="0"/>
                <wp:positionH relativeFrom="page">
                  <wp:posOffset>19050</wp:posOffset>
                </wp:positionH>
                <wp:positionV relativeFrom="paragraph">
                  <wp:posOffset>-640080</wp:posOffset>
                </wp:positionV>
                <wp:extent cx="7543800" cy="1181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543800" cy="1181100"/>
                        </a:xfrm>
                        <a:prstGeom prst="rect">
                          <a:avLst/>
                        </a:prstGeom>
                        <a:solidFill>
                          <a:srgbClr val="FFC000"/>
                        </a:solidFill>
                        <a:ln w="6350">
                          <a:noFill/>
                        </a:ln>
                      </wps:spPr>
                      <wps:txbx>
                        <w:txbxContent>
                          <w:p w14:paraId="17C5A434" w14:textId="70EED3E3" w:rsidR="00AE6197" w:rsidRPr="004A2EB7" w:rsidRDefault="00AE6197" w:rsidP="004A2EB7">
                            <w:pPr>
                              <w:rPr>
                                <w:rFonts w:asciiTheme="minorHAnsi" w:hAnsiTheme="minorHAnsi" w:cstheme="minorHAnsi"/>
                                <w:color w:val="000000"/>
                                <w:sz w:val="18"/>
                                <w:szCs w:val="18"/>
                              </w:rPr>
                            </w:pPr>
                            <w:r w:rsidRPr="004A2EB7">
                              <w:rPr>
                                <w:rFonts w:asciiTheme="minorHAnsi" w:hAnsiTheme="minorHAnsi" w:cstheme="minorHAnsi"/>
                                <w:b/>
                                <w:bCs/>
                                <w:color w:val="000000"/>
                                <w:sz w:val="18"/>
                                <w:szCs w:val="18"/>
                              </w:rPr>
                              <w:t>Instruction</w:t>
                            </w:r>
                            <w:r w:rsidRPr="004A2EB7">
                              <w:rPr>
                                <w:rFonts w:asciiTheme="minorHAnsi" w:hAnsiTheme="minorHAnsi" w:cstheme="minorHAnsi"/>
                                <w:color w:val="000000"/>
                                <w:sz w:val="18"/>
                                <w:szCs w:val="18"/>
                              </w:rPr>
                              <w:t>: Please use font Calibri size 11 throughout,</w:t>
                            </w:r>
                            <w:r w:rsidR="00BF0520" w:rsidRPr="004A2EB7">
                              <w:rPr>
                                <w:rFonts w:asciiTheme="minorHAnsi" w:hAnsiTheme="minorHAnsi" w:cstheme="minorHAnsi"/>
                                <w:color w:val="000000"/>
                                <w:sz w:val="18"/>
                                <w:szCs w:val="18"/>
                              </w:rPr>
                              <w:t xml:space="preserve"> </w:t>
                            </w:r>
                            <w:r w:rsidR="00BF0520" w:rsidRPr="004A2EB7">
                              <w:rPr>
                                <w:rFonts w:asciiTheme="minorHAnsi" w:hAnsiTheme="minorHAnsi" w:cstheme="minorHAnsi"/>
                                <w:sz w:val="18"/>
                                <w:szCs w:val="18"/>
                              </w:rPr>
                              <w:t>read the comments carefully and</w:t>
                            </w:r>
                            <w:r w:rsidRPr="004A2EB7">
                              <w:rPr>
                                <w:rFonts w:asciiTheme="minorHAnsi" w:hAnsiTheme="minorHAnsi" w:cstheme="minorHAnsi"/>
                                <w:color w:val="000000"/>
                                <w:sz w:val="18"/>
                                <w:szCs w:val="18"/>
                              </w:rPr>
                              <w:t xml:space="preserve"> remove comment box before submission</w:t>
                            </w:r>
                            <w:r w:rsidR="00BF0520" w:rsidRPr="004A2EB7">
                              <w:rPr>
                                <w:rFonts w:asciiTheme="minorHAnsi" w:hAnsiTheme="minorHAnsi" w:cstheme="minorHAnsi"/>
                                <w:color w:val="000000"/>
                                <w:sz w:val="18"/>
                                <w:szCs w:val="18"/>
                              </w:rPr>
                              <w:t>,</w:t>
                            </w:r>
                            <w:r w:rsidR="00BD58B7" w:rsidRPr="004A2EB7">
                              <w:rPr>
                                <w:rFonts w:asciiTheme="minorHAnsi" w:hAnsiTheme="minorHAnsi" w:cstheme="minorHAnsi"/>
                                <w:color w:val="000000"/>
                                <w:sz w:val="18"/>
                                <w:szCs w:val="18"/>
                              </w:rPr>
                              <w:t xml:space="preserve"> during online submission please fill in metadata </w:t>
                            </w:r>
                            <w:r w:rsidR="00EC4C0F" w:rsidRPr="004A2EB7">
                              <w:rPr>
                                <w:rFonts w:asciiTheme="minorHAnsi" w:hAnsiTheme="minorHAnsi" w:cstheme="minorHAnsi"/>
                                <w:color w:val="000000"/>
                                <w:sz w:val="18"/>
                                <w:szCs w:val="18"/>
                              </w:rPr>
                              <w:t xml:space="preserve">Name, Email, ORCID, Bio Statement (e.g., department and rank), Affiliation </w:t>
                            </w:r>
                            <w:r w:rsidR="00BD58B7" w:rsidRPr="004A2EB7">
                              <w:rPr>
                                <w:rFonts w:asciiTheme="minorHAnsi" w:hAnsiTheme="minorHAnsi" w:cstheme="minorHAnsi"/>
                                <w:color w:val="000000"/>
                                <w:sz w:val="18"/>
                                <w:szCs w:val="18"/>
                              </w:rPr>
                              <w:t xml:space="preserve">for </w:t>
                            </w:r>
                            <w:r w:rsidR="00BF0520" w:rsidRPr="004A2EB7">
                              <w:rPr>
                                <w:rFonts w:asciiTheme="minorHAnsi" w:hAnsiTheme="minorHAnsi" w:cstheme="minorHAnsi"/>
                                <w:color w:val="000000"/>
                                <w:sz w:val="18"/>
                                <w:szCs w:val="18"/>
                              </w:rPr>
                              <w:t>each</w:t>
                            </w:r>
                            <w:r w:rsidR="00BD58B7" w:rsidRPr="004A2EB7">
                              <w:rPr>
                                <w:rFonts w:asciiTheme="minorHAnsi" w:hAnsiTheme="minorHAnsi" w:cstheme="minorHAnsi"/>
                                <w:color w:val="000000"/>
                                <w:sz w:val="18"/>
                                <w:szCs w:val="18"/>
                              </w:rPr>
                              <w:t xml:space="preserve"> authors as per authorship declaration form.</w:t>
                            </w:r>
                            <w:r w:rsidR="005F4D98">
                              <w:rPr>
                                <w:rFonts w:asciiTheme="minorHAnsi" w:hAnsiTheme="minorHAnsi" w:cstheme="minorHAnsi"/>
                                <w:color w:val="000000"/>
                                <w:sz w:val="18"/>
                                <w:szCs w:val="18"/>
                              </w:rPr>
                              <w:t xml:space="preserve"> After submission you will not be able to edit these data, so pl complete and check them before submission.</w:t>
                            </w:r>
                          </w:p>
                          <w:p w14:paraId="0E39D4EB" w14:textId="77777777" w:rsidR="00BD58B7" w:rsidRPr="004A2EB7" w:rsidRDefault="00BD58B7" w:rsidP="004A2EB7">
                            <w:pPr>
                              <w:rPr>
                                <w:rFonts w:asciiTheme="minorHAnsi" w:hAnsiTheme="minorHAnsi" w:cstheme="minorHAnsi"/>
                                <w:sz w:val="18"/>
                                <w:szCs w:val="18"/>
                              </w:rPr>
                            </w:pPr>
                          </w:p>
                          <w:p w14:paraId="14392C25" w14:textId="03FF5541" w:rsidR="00AE6197" w:rsidRPr="004A2EB7" w:rsidRDefault="00AE6197" w:rsidP="004A2EB7">
                            <w:pPr>
                              <w:rPr>
                                <w:rFonts w:asciiTheme="minorHAnsi" w:hAnsiTheme="minorHAnsi" w:cstheme="minorHAnsi"/>
                                <w:color w:val="0070C0"/>
                                <w:sz w:val="18"/>
                                <w:szCs w:val="18"/>
                              </w:rPr>
                            </w:pPr>
                            <w:r w:rsidRPr="004A2EB7">
                              <w:rPr>
                                <w:rFonts w:asciiTheme="minorHAnsi" w:hAnsiTheme="minorHAnsi" w:cstheme="minorHAnsi"/>
                                <w:sz w:val="18"/>
                                <w:szCs w:val="18"/>
                              </w:rPr>
                              <w:t>Mandatory documents during submission:</w:t>
                            </w:r>
                            <w:r w:rsidR="000931B0" w:rsidRPr="004A2EB7">
                              <w:rPr>
                                <w:rFonts w:asciiTheme="minorHAnsi" w:hAnsiTheme="minorHAnsi" w:cstheme="minorHAnsi"/>
                                <w:sz w:val="18"/>
                                <w:szCs w:val="18"/>
                              </w:rPr>
                              <w:t xml:space="preserve"> </w:t>
                            </w:r>
                          </w:p>
                          <w:p w14:paraId="4F9ACD80" w14:textId="77777777" w:rsidR="00B21F70" w:rsidRDefault="00B21F70" w:rsidP="00B21F70">
                            <w:pPr>
                              <w:pStyle w:val="ListParagraph"/>
                              <w:numPr>
                                <w:ilvl w:val="0"/>
                                <w:numId w:val="18"/>
                              </w:numPr>
                              <w:rPr>
                                <w:rFonts w:asciiTheme="minorHAnsi" w:hAnsiTheme="minorHAnsi" w:cstheme="minorHAnsi"/>
                                <w:color w:val="0070C0"/>
                                <w:sz w:val="18"/>
                                <w:szCs w:val="18"/>
                              </w:rPr>
                            </w:pPr>
                            <w:r>
                              <w:rPr>
                                <w:rFonts w:asciiTheme="minorHAnsi" w:hAnsiTheme="minorHAnsi" w:cstheme="minorHAnsi"/>
                                <w:sz w:val="18"/>
                                <w:szCs w:val="18"/>
                              </w:rPr>
                              <w:t>Manuscript as per template, Manuscript blinded, Authorship declaration form JCMC 2026, Ethical approval/consent form for case report</w:t>
                            </w:r>
                          </w:p>
                          <w:p w14:paraId="00CA913A" w14:textId="7A787167" w:rsidR="00B21F70" w:rsidRDefault="00B21F70" w:rsidP="00B21F70">
                            <w:pPr>
                              <w:pStyle w:val="NormalWeb"/>
                              <w:numPr>
                                <w:ilvl w:val="0"/>
                                <w:numId w:val="18"/>
                              </w:numPr>
                              <w:contextualSpacing/>
                              <w:rPr>
                                <w:rFonts w:asciiTheme="minorHAnsi" w:hAnsiTheme="minorHAnsi" w:cstheme="minorHAnsi"/>
                                <w:color w:val="0070C0"/>
                                <w:sz w:val="18"/>
                                <w:szCs w:val="18"/>
                              </w:rPr>
                            </w:pPr>
                            <w:r>
                              <w:rPr>
                                <w:rFonts w:asciiTheme="minorHAnsi" w:hAnsiTheme="minorHAnsi" w:cstheme="minorHAnsi"/>
                                <w:sz w:val="18"/>
                                <w:szCs w:val="18"/>
                              </w:rPr>
                              <w:t>Visit</w:t>
                            </w:r>
                            <w:r>
                              <w:rPr>
                                <w:rFonts w:asciiTheme="minorHAnsi" w:hAnsiTheme="minorHAnsi" w:cstheme="minorHAnsi"/>
                                <w:color w:val="0070C0"/>
                                <w:sz w:val="18"/>
                                <w:szCs w:val="18"/>
                              </w:rPr>
                              <w:t xml:space="preserve"> </w:t>
                            </w:r>
                            <w:hyperlink r:id="rId9" w:history="1">
                              <w:r>
                                <w:rPr>
                                  <w:rStyle w:val="Hyperlink"/>
                                  <w:rFonts w:asciiTheme="minorHAnsi" w:hAnsiTheme="minorHAnsi" w:cstheme="minorHAnsi"/>
                                  <w:sz w:val="18"/>
                                  <w:szCs w:val="18"/>
                                </w:rPr>
                                <w:t xml:space="preserve">Journal of Chitwan Medical College (JCMC), </w:t>
                              </w:r>
                            </w:hyperlink>
                            <w:r>
                              <w:rPr>
                                <w:rFonts w:asciiTheme="minorHAnsi" w:hAnsiTheme="minorHAnsi" w:cstheme="minorHAnsi"/>
                                <w:sz w:val="18"/>
                                <w:szCs w:val="18"/>
                              </w:rPr>
                              <w:t>Aut</w:t>
                            </w:r>
                            <w:r w:rsidR="005D4498">
                              <w:rPr>
                                <w:rFonts w:asciiTheme="minorHAnsi" w:hAnsiTheme="minorHAnsi" w:cstheme="minorHAnsi"/>
                                <w:sz w:val="18"/>
                                <w:szCs w:val="18"/>
                              </w:rPr>
                              <w:t xml:space="preserve">hor guidelines JCMC revised </w:t>
                            </w:r>
                            <w:bookmarkStart w:id="0" w:name="_GoBack"/>
                            <w:bookmarkEnd w:id="0"/>
                            <w:r>
                              <w:rPr>
                                <w:rFonts w:asciiTheme="minorHAnsi" w:hAnsiTheme="minorHAnsi" w:cstheme="minorHAnsi"/>
                                <w:sz w:val="18"/>
                                <w:szCs w:val="18"/>
                              </w:rPr>
                              <w:t>2026</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9E6CED" id="_x0000_t202" coordsize="21600,21600" o:spt="202" path="m,l,21600r21600,l21600,xe">
                <v:stroke joinstyle="miter"/>
                <v:path gradientshapeok="t" o:connecttype="rect"/>
              </v:shapetype>
              <v:shape id="Text Box 1" o:spid="_x0000_s1026" type="#_x0000_t202" style="position:absolute;margin-left:1.5pt;margin-top:-50.4pt;width:594pt;height:9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bLCQAIAAHMEAAAOAAAAZHJzL2Uyb0RvYy54bWysVE1PGzEQvVfqf7B8L7sLgdKIDUqDUlVC&#10;gAQVZ8frTSx5Pa7tZJf++j57k0DprerF8Xzs88x7M7m6HjrDdsoHTbbm1UnJmbKSGm3XNf/xtPx0&#10;yVmIwjbCkFU1f1GBX88+frjq3VSd0oZMozwDiA3T3tV8E6ObFkWQG9WJcEJOWQRb8p2IMP26aLzo&#10;gd6Z4rQsL4qefOM8SRUCvDdjkM8yftsqGe/bNqjITM1RW8ynz+cqncXsSkzXXriNlvsyxD9U0Qlt&#10;8egR6kZEwbZe/wXVaekpUBtPJHUFta2WKveAbqryXTePG+FU7gXkBHekKfw/WHm3e/BMN9COMys6&#10;SPSkhsi+0sCqxE7vwhRJjw5pcYA7Ze79Ac7U9ND6Lv2iHYY4eH45cpvAJJyfzydnlyVCErGquqwq&#10;GMApXj93PsRvijqWLjX3EC9zKna3IY6ph5T0WiCjm6U2Jht+vVoYz3YCQi+Xi/KI/keasayv+cXZ&#10;eZmRLaXvR2hjUUzqduwq3eKwGvatrqh5AQOexgkKTi41qrwVIT4Ij5FBZ1iDeI+jNYRHpNGOsw35&#10;X+99KQ8KIsJZj9Grefi5FV5xZr5baPulmkwAF7MxOf98CsO/jazeRuy2WxCahn6oKl9TfjSHa+up&#10;e8aWzNOrCAkr8XbN4+G6iONCYMukms9zEqbTiXhrH51M0InixP3T8Cy82wsUoe0dHYZUTN/pNOam&#10;Ly3Nt5FanUVMxI5s7vnGZOcx2G9hWp23ds56/a+Y/QYAAP//AwBQSwMEFAAGAAgAAAAhABqBNR7g&#10;AAAACgEAAA8AAABkcnMvZG93bnJldi54bWxMj01PwzAMhu9I/IfISNy2pAOmrtSd+NAEh10YG+KY&#10;NaYtNE7VZFv778lOcLT96vXz5MvBtuJIvW8cIyRTBYK4dKbhCmH7vpqkIHzQbHTrmBBG8rAsLi9y&#10;nRl34jc6bkIlYgn7TCPUIXSZlL6syWo/dR1xvH253uoQx76SptenWG5bOVNqLq1uOH6odUdPNZU/&#10;m4NF2L1+fJZj9UjzXbUav59veZ2qF8Trq+HhHkSgIfyF4Ywf0aGITHt3YONFi3ATTQLCJFEqKpwD&#10;ySKJuz1CejcDWeTyv0LxCwAA//8DAFBLAQItABQABgAIAAAAIQC2gziS/gAAAOEBAAATAAAAAAAA&#10;AAAAAAAAAAAAAABbQ29udGVudF9UeXBlc10ueG1sUEsBAi0AFAAGAAgAAAAhADj9If/WAAAAlAEA&#10;AAsAAAAAAAAAAAAAAAAALwEAAF9yZWxzLy5yZWxzUEsBAi0AFAAGAAgAAAAhAJf1ssJAAgAAcwQA&#10;AA4AAAAAAAAAAAAAAAAALgIAAGRycy9lMm9Eb2MueG1sUEsBAi0AFAAGAAgAAAAhABqBNR7gAAAA&#10;CgEAAA8AAAAAAAAAAAAAAAAAmgQAAGRycy9kb3ducmV2LnhtbFBLBQYAAAAABAAEAPMAAACnBQAA&#10;AAA=&#10;" fillcolor="#ffc000" stroked="f" strokeweight=".5pt">
                <v:textbox>
                  <w:txbxContent>
                    <w:p w14:paraId="17C5A434" w14:textId="70EED3E3" w:rsidR="00AE6197" w:rsidRPr="004A2EB7" w:rsidRDefault="00AE6197" w:rsidP="004A2EB7">
                      <w:pPr>
                        <w:rPr>
                          <w:rFonts w:asciiTheme="minorHAnsi" w:hAnsiTheme="minorHAnsi" w:cstheme="minorHAnsi"/>
                          <w:color w:val="000000"/>
                          <w:sz w:val="18"/>
                          <w:szCs w:val="18"/>
                        </w:rPr>
                      </w:pPr>
                      <w:r w:rsidRPr="004A2EB7">
                        <w:rPr>
                          <w:rFonts w:asciiTheme="minorHAnsi" w:hAnsiTheme="minorHAnsi" w:cstheme="minorHAnsi"/>
                          <w:b/>
                          <w:bCs/>
                          <w:color w:val="000000"/>
                          <w:sz w:val="18"/>
                          <w:szCs w:val="18"/>
                        </w:rPr>
                        <w:t>Instruction</w:t>
                      </w:r>
                      <w:r w:rsidRPr="004A2EB7">
                        <w:rPr>
                          <w:rFonts w:asciiTheme="minorHAnsi" w:hAnsiTheme="minorHAnsi" w:cstheme="minorHAnsi"/>
                          <w:color w:val="000000"/>
                          <w:sz w:val="18"/>
                          <w:szCs w:val="18"/>
                        </w:rPr>
                        <w:t>: Please use font Calibri size 11 throughout,</w:t>
                      </w:r>
                      <w:r w:rsidR="00BF0520" w:rsidRPr="004A2EB7">
                        <w:rPr>
                          <w:rFonts w:asciiTheme="minorHAnsi" w:hAnsiTheme="minorHAnsi" w:cstheme="minorHAnsi"/>
                          <w:color w:val="000000"/>
                          <w:sz w:val="18"/>
                          <w:szCs w:val="18"/>
                        </w:rPr>
                        <w:t xml:space="preserve"> </w:t>
                      </w:r>
                      <w:r w:rsidR="00BF0520" w:rsidRPr="004A2EB7">
                        <w:rPr>
                          <w:rFonts w:asciiTheme="minorHAnsi" w:hAnsiTheme="minorHAnsi" w:cstheme="minorHAnsi"/>
                          <w:sz w:val="18"/>
                          <w:szCs w:val="18"/>
                        </w:rPr>
                        <w:t>read the comments carefully and</w:t>
                      </w:r>
                      <w:r w:rsidRPr="004A2EB7">
                        <w:rPr>
                          <w:rFonts w:asciiTheme="minorHAnsi" w:hAnsiTheme="minorHAnsi" w:cstheme="minorHAnsi"/>
                          <w:color w:val="000000"/>
                          <w:sz w:val="18"/>
                          <w:szCs w:val="18"/>
                        </w:rPr>
                        <w:t xml:space="preserve"> remove comment box before submission</w:t>
                      </w:r>
                      <w:r w:rsidR="00BF0520" w:rsidRPr="004A2EB7">
                        <w:rPr>
                          <w:rFonts w:asciiTheme="minorHAnsi" w:hAnsiTheme="minorHAnsi" w:cstheme="minorHAnsi"/>
                          <w:color w:val="000000"/>
                          <w:sz w:val="18"/>
                          <w:szCs w:val="18"/>
                        </w:rPr>
                        <w:t>,</w:t>
                      </w:r>
                      <w:r w:rsidR="00BD58B7" w:rsidRPr="004A2EB7">
                        <w:rPr>
                          <w:rFonts w:asciiTheme="minorHAnsi" w:hAnsiTheme="minorHAnsi" w:cstheme="minorHAnsi"/>
                          <w:color w:val="000000"/>
                          <w:sz w:val="18"/>
                          <w:szCs w:val="18"/>
                        </w:rPr>
                        <w:t xml:space="preserve"> during online submission please fill in metadata </w:t>
                      </w:r>
                      <w:r w:rsidR="00EC4C0F" w:rsidRPr="004A2EB7">
                        <w:rPr>
                          <w:rFonts w:asciiTheme="minorHAnsi" w:hAnsiTheme="minorHAnsi" w:cstheme="minorHAnsi"/>
                          <w:color w:val="000000"/>
                          <w:sz w:val="18"/>
                          <w:szCs w:val="18"/>
                        </w:rPr>
                        <w:t xml:space="preserve">Name, Email, ORCID, Bio Statement (e.g., department and rank), Affiliation </w:t>
                      </w:r>
                      <w:r w:rsidR="00BD58B7" w:rsidRPr="004A2EB7">
                        <w:rPr>
                          <w:rFonts w:asciiTheme="minorHAnsi" w:hAnsiTheme="minorHAnsi" w:cstheme="minorHAnsi"/>
                          <w:color w:val="000000"/>
                          <w:sz w:val="18"/>
                          <w:szCs w:val="18"/>
                        </w:rPr>
                        <w:t xml:space="preserve">for </w:t>
                      </w:r>
                      <w:r w:rsidR="00BF0520" w:rsidRPr="004A2EB7">
                        <w:rPr>
                          <w:rFonts w:asciiTheme="minorHAnsi" w:hAnsiTheme="minorHAnsi" w:cstheme="minorHAnsi"/>
                          <w:color w:val="000000"/>
                          <w:sz w:val="18"/>
                          <w:szCs w:val="18"/>
                        </w:rPr>
                        <w:t>each</w:t>
                      </w:r>
                      <w:r w:rsidR="00BD58B7" w:rsidRPr="004A2EB7">
                        <w:rPr>
                          <w:rFonts w:asciiTheme="minorHAnsi" w:hAnsiTheme="minorHAnsi" w:cstheme="minorHAnsi"/>
                          <w:color w:val="000000"/>
                          <w:sz w:val="18"/>
                          <w:szCs w:val="18"/>
                        </w:rPr>
                        <w:t xml:space="preserve"> authors as per authorship declaration form.</w:t>
                      </w:r>
                      <w:r w:rsidR="005F4D98">
                        <w:rPr>
                          <w:rFonts w:asciiTheme="minorHAnsi" w:hAnsiTheme="minorHAnsi" w:cstheme="minorHAnsi"/>
                          <w:color w:val="000000"/>
                          <w:sz w:val="18"/>
                          <w:szCs w:val="18"/>
                        </w:rPr>
                        <w:t xml:space="preserve"> After submission you will not be able to edit these data, so pl complete and check them before submission.</w:t>
                      </w:r>
                    </w:p>
                    <w:p w14:paraId="0E39D4EB" w14:textId="77777777" w:rsidR="00BD58B7" w:rsidRPr="004A2EB7" w:rsidRDefault="00BD58B7" w:rsidP="004A2EB7">
                      <w:pPr>
                        <w:rPr>
                          <w:rFonts w:asciiTheme="minorHAnsi" w:hAnsiTheme="minorHAnsi" w:cstheme="minorHAnsi"/>
                          <w:sz w:val="18"/>
                          <w:szCs w:val="18"/>
                        </w:rPr>
                      </w:pPr>
                    </w:p>
                    <w:p w14:paraId="14392C25" w14:textId="03FF5541" w:rsidR="00AE6197" w:rsidRPr="004A2EB7" w:rsidRDefault="00AE6197" w:rsidP="004A2EB7">
                      <w:pPr>
                        <w:rPr>
                          <w:rFonts w:asciiTheme="minorHAnsi" w:hAnsiTheme="minorHAnsi" w:cstheme="minorHAnsi"/>
                          <w:color w:val="0070C0"/>
                          <w:sz w:val="18"/>
                          <w:szCs w:val="18"/>
                        </w:rPr>
                      </w:pPr>
                      <w:r w:rsidRPr="004A2EB7">
                        <w:rPr>
                          <w:rFonts w:asciiTheme="minorHAnsi" w:hAnsiTheme="minorHAnsi" w:cstheme="minorHAnsi"/>
                          <w:sz w:val="18"/>
                          <w:szCs w:val="18"/>
                        </w:rPr>
                        <w:t>Mandatory documents during submission:</w:t>
                      </w:r>
                      <w:r w:rsidR="000931B0" w:rsidRPr="004A2EB7">
                        <w:rPr>
                          <w:rFonts w:asciiTheme="minorHAnsi" w:hAnsiTheme="minorHAnsi" w:cstheme="minorHAnsi"/>
                          <w:sz w:val="18"/>
                          <w:szCs w:val="18"/>
                        </w:rPr>
                        <w:t xml:space="preserve"> </w:t>
                      </w:r>
                    </w:p>
                    <w:p w14:paraId="4F9ACD80" w14:textId="77777777" w:rsidR="00B21F70" w:rsidRDefault="00B21F70" w:rsidP="00B21F70">
                      <w:pPr>
                        <w:pStyle w:val="ListParagraph"/>
                        <w:numPr>
                          <w:ilvl w:val="0"/>
                          <w:numId w:val="18"/>
                        </w:numPr>
                        <w:rPr>
                          <w:rFonts w:asciiTheme="minorHAnsi" w:hAnsiTheme="minorHAnsi" w:cstheme="minorHAnsi"/>
                          <w:color w:val="0070C0"/>
                          <w:sz w:val="18"/>
                          <w:szCs w:val="18"/>
                        </w:rPr>
                      </w:pPr>
                      <w:r>
                        <w:rPr>
                          <w:rFonts w:asciiTheme="minorHAnsi" w:hAnsiTheme="minorHAnsi" w:cstheme="minorHAnsi"/>
                          <w:sz w:val="18"/>
                          <w:szCs w:val="18"/>
                        </w:rPr>
                        <w:t>Manuscript as per template, Manuscript blinded, Authorship declaration form JCMC 2026, Ethical approval/consent form for case report</w:t>
                      </w:r>
                    </w:p>
                    <w:p w14:paraId="00CA913A" w14:textId="7A787167" w:rsidR="00B21F70" w:rsidRDefault="00B21F70" w:rsidP="00B21F70">
                      <w:pPr>
                        <w:pStyle w:val="NormalWeb"/>
                        <w:numPr>
                          <w:ilvl w:val="0"/>
                          <w:numId w:val="18"/>
                        </w:numPr>
                        <w:contextualSpacing/>
                        <w:rPr>
                          <w:rFonts w:asciiTheme="minorHAnsi" w:hAnsiTheme="minorHAnsi" w:cstheme="minorHAnsi"/>
                          <w:color w:val="0070C0"/>
                          <w:sz w:val="18"/>
                          <w:szCs w:val="18"/>
                        </w:rPr>
                      </w:pPr>
                      <w:r>
                        <w:rPr>
                          <w:rFonts w:asciiTheme="minorHAnsi" w:hAnsiTheme="minorHAnsi" w:cstheme="minorHAnsi"/>
                          <w:sz w:val="18"/>
                          <w:szCs w:val="18"/>
                        </w:rPr>
                        <w:t>Visit</w:t>
                      </w:r>
                      <w:r>
                        <w:rPr>
                          <w:rFonts w:asciiTheme="minorHAnsi" w:hAnsiTheme="minorHAnsi" w:cstheme="minorHAnsi"/>
                          <w:color w:val="0070C0"/>
                          <w:sz w:val="18"/>
                          <w:szCs w:val="18"/>
                        </w:rPr>
                        <w:t xml:space="preserve"> </w:t>
                      </w:r>
                      <w:hyperlink r:id="rId10" w:history="1">
                        <w:r>
                          <w:rPr>
                            <w:rStyle w:val="Hyperlink"/>
                            <w:rFonts w:asciiTheme="minorHAnsi" w:hAnsiTheme="minorHAnsi" w:cstheme="minorHAnsi"/>
                            <w:sz w:val="18"/>
                            <w:szCs w:val="18"/>
                          </w:rPr>
                          <w:t xml:space="preserve">Journal of Chitwan Medical College (JCMC), </w:t>
                        </w:r>
                      </w:hyperlink>
                      <w:r>
                        <w:rPr>
                          <w:rFonts w:asciiTheme="minorHAnsi" w:hAnsiTheme="minorHAnsi" w:cstheme="minorHAnsi"/>
                          <w:sz w:val="18"/>
                          <w:szCs w:val="18"/>
                        </w:rPr>
                        <w:t>Aut</w:t>
                      </w:r>
                      <w:r w:rsidR="005D4498">
                        <w:rPr>
                          <w:rFonts w:asciiTheme="minorHAnsi" w:hAnsiTheme="minorHAnsi" w:cstheme="minorHAnsi"/>
                          <w:sz w:val="18"/>
                          <w:szCs w:val="18"/>
                        </w:rPr>
                        <w:t xml:space="preserve">hor guidelines JCMC revised </w:t>
                      </w:r>
                      <w:bookmarkStart w:id="1" w:name="_GoBack"/>
                      <w:bookmarkEnd w:id="1"/>
                      <w:r>
                        <w:rPr>
                          <w:rFonts w:asciiTheme="minorHAnsi" w:hAnsiTheme="minorHAnsi" w:cstheme="minorHAnsi"/>
                          <w:sz w:val="18"/>
                          <w:szCs w:val="18"/>
                        </w:rPr>
                        <w:t>2026</w:t>
                      </w:r>
                    </w:p>
                  </w:txbxContent>
                </v:textbox>
                <w10:wrap anchorx="page"/>
              </v:shape>
            </w:pict>
          </mc:Fallback>
        </mc:AlternateContent>
      </w:r>
    </w:p>
    <w:p w14:paraId="1757AEE7" w14:textId="77777777" w:rsidR="00AE6197" w:rsidRDefault="00AE6197" w:rsidP="00AE6197">
      <w:pPr>
        <w:spacing w:before="60" w:line="400" w:lineRule="atLeast"/>
        <w:rPr>
          <w:rFonts w:asciiTheme="minorHAnsi" w:hAnsiTheme="minorHAnsi" w:cstheme="minorHAnsi"/>
          <w:color w:val="000000"/>
          <w:sz w:val="22"/>
          <w:szCs w:val="22"/>
        </w:rPr>
      </w:pPr>
    </w:p>
    <w:p w14:paraId="19DDA046" w14:textId="77777777" w:rsidR="00AE6197" w:rsidRDefault="00AE6197" w:rsidP="00AE6197">
      <w:pPr>
        <w:spacing w:before="60" w:line="400" w:lineRule="atLeast"/>
        <w:rPr>
          <w:rFonts w:asciiTheme="minorHAnsi" w:hAnsiTheme="minorHAnsi" w:cstheme="minorHAnsi"/>
          <w:color w:val="000000"/>
          <w:sz w:val="22"/>
          <w:szCs w:val="22"/>
        </w:rPr>
      </w:pPr>
    </w:p>
    <w:p w14:paraId="3265BFE0" w14:textId="1AEB6F07" w:rsidR="00AE6197" w:rsidRPr="00BA63AE" w:rsidRDefault="00AE6197" w:rsidP="00AE6197">
      <w:pPr>
        <w:spacing w:before="60" w:line="400" w:lineRule="atLeast"/>
        <w:rPr>
          <w:rFonts w:asciiTheme="minorHAnsi" w:hAnsiTheme="minorHAnsi" w:cstheme="minorHAnsi"/>
          <w:b/>
          <w:bCs/>
          <w:sz w:val="22"/>
          <w:szCs w:val="22"/>
        </w:rPr>
      </w:pPr>
      <w:r w:rsidRPr="00BA63AE">
        <w:rPr>
          <w:rFonts w:asciiTheme="minorHAnsi" w:hAnsiTheme="minorHAnsi" w:cstheme="minorHAnsi"/>
          <w:b/>
          <w:bCs/>
          <w:sz w:val="22"/>
          <w:szCs w:val="22"/>
        </w:rPr>
        <w:t>Template for original article</w:t>
      </w:r>
    </w:p>
    <w:p w14:paraId="2D3FFB99" w14:textId="6D4DD5D4" w:rsidR="00BA63AE" w:rsidRPr="00EC4C0F" w:rsidRDefault="00BA63AE" w:rsidP="00EC4C0F">
      <w:pPr>
        <w:pStyle w:val="NormalWeb"/>
        <w:shd w:val="clear" w:color="auto" w:fill="FFFFFF"/>
        <w:ind w:firstLine="0"/>
        <w:rPr>
          <w:rFonts w:ascii="Arial" w:hAnsi="Arial" w:cs="Arial"/>
          <w:b/>
          <w:bCs/>
          <w:color w:val="365F91" w:themeColor="accent1" w:themeShade="BF"/>
          <w:sz w:val="15"/>
          <w:szCs w:val="15"/>
        </w:rPr>
      </w:pPr>
      <w:r w:rsidRPr="00BA63AE">
        <w:rPr>
          <w:rFonts w:asciiTheme="minorHAnsi" w:hAnsiTheme="minorHAnsi" w:cstheme="minorHAnsi"/>
          <w:sz w:val="22"/>
          <w:szCs w:val="22"/>
        </w:rPr>
        <w:t>(</w:t>
      </w:r>
      <w:r w:rsidR="00EC4C0F">
        <w:rPr>
          <w:rFonts w:asciiTheme="minorHAnsi" w:hAnsiTheme="minorHAnsi" w:cstheme="minorHAnsi"/>
          <w:sz w:val="22"/>
          <w:szCs w:val="22"/>
        </w:rPr>
        <w:t>Read</w:t>
      </w:r>
      <w:r w:rsidRPr="00BA63AE">
        <w:rPr>
          <w:rFonts w:asciiTheme="minorHAnsi" w:hAnsiTheme="minorHAnsi" w:cstheme="minorHAnsi"/>
          <w:sz w:val="22"/>
          <w:szCs w:val="22"/>
        </w:rPr>
        <w:t xml:space="preserve"> the comments carefully, for further </w:t>
      </w:r>
      <w:r w:rsidR="00EC4C0F">
        <w:rPr>
          <w:rFonts w:asciiTheme="minorHAnsi" w:hAnsiTheme="minorHAnsi" w:cstheme="minorHAnsi"/>
          <w:sz w:val="22"/>
          <w:szCs w:val="22"/>
        </w:rPr>
        <w:t>detailed</w:t>
      </w:r>
      <w:r w:rsidRPr="00BA63AE">
        <w:rPr>
          <w:rFonts w:asciiTheme="minorHAnsi" w:hAnsiTheme="minorHAnsi" w:cstheme="minorHAnsi"/>
          <w:sz w:val="22"/>
          <w:szCs w:val="22"/>
        </w:rPr>
        <w:t xml:space="preserve"> </w:t>
      </w:r>
      <w:r w:rsidR="00EC4C0F">
        <w:rPr>
          <w:rFonts w:asciiTheme="minorHAnsi" w:hAnsiTheme="minorHAnsi" w:cstheme="minorHAnsi"/>
          <w:sz w:val="22"/>
          <w:szCs w:val="22"/>
        </w:rPr>
        <w:t>instructions,</w:t>
      </w:r>
      <w:r w:rsidRPr="00BA63AE">
        <w:rPr>
          <w:rFonts w:asciiTheme="minorHAnsi" w:hAnsiTheme="minorHAnsi" w:cstheme="minorHAnsi"/>
          <w:sz w:val="22"/>
          <w:szCs w:val="22"/>
        </w:rPr>
        <w:t xml:space="preserve"> pl visit </w:t>
      </w:r>
      <w:r w:rsidR="00EC4C0F" w:rsidRPr="004107B4">
        <w:rPr>
          <w:rFonts w:ascii="Arial" w:hAnsi="Arial" w:cs="Arial"/>
          <w:b/>
          <w:bCs/>
          <w:sz w:val="15"/>
          <w:szCs w:val="15"/>
        </w:rPr>
        <w:t>Aut</w:t>
      </w:r>
      <w:r w:rsidR="005F4D98">
        <w:rPr>
          <w:rFonts w:ascii="Arial" w:hAnsi="Arial" w:cs="Arial"/>
          <w:b/>
          <w:bCs/>
          <w:sz w:val="15"/>
          <w:szCs w:val="15"/>
        </w:rPr>
        <w:t xml:space="preserve">hor guidelines JCMC revised </w:t>
      </w:r>
      <w:r w:rsidR="00EC4C0F" w:rsidRPr="004107B4">
        <w:rPr>
          <w:rFonts w:ascii="Arial" w:hAnsi="Arial" w:cs="Arial"/>
          <w:b/>
          <w:bCs/>
          <w:sz w:val="15"/>
          <w:szCs w:val="15"/>
        </w:rPr>
        <w:t>202</w:t>
      </w:r>
      <w:r w:rsidR="00984C9B" w:rsidRPr="004107B4">
        <w:rPr>
          <w:rFonts w:ascii="Arial" w:hAnsi="Arial" w:cs="Arial"/>
          <w:b/>
          <w:bCs/>
          <w:sz w:val="15"/>
          <w:szCs w:val="15"/>
        </w:rPr>
        <w:t>6</w:t>
      </w:r>
      <w:r w:rsidRPr="00BA63AE">
        <w:t>)</w:t>
      </w:r>
    </w:p>
    <w:p w14:paraId="5CE93B74" w14:textId="77777777" w:rsidR="00F501A1" w:rsidRDefault="00F501A1" w:rsidP="00F64B5D">
      <w:pPr>
        <w:spacing w:before="60" w:line="400" w:lineRule="atLeast"/>
        <w:rPr>
          <w:rFonts w:asciiTheme="minorHAnsi" w:hAnsiTheme="minorHAnsi" w:cstheme="minorHAnsi"/>
          <w:color w:val="000000"/>
          <w:sz w:val="22"/>
          <w:szCs w:val="22"/>
        </w:rPr>
      </w:pPr>
    </w:p>
    <w:p w14:paraId="06F1F64D" w14:textId="3AB56B7C" w:rsidR="00F64B5D" w:rsidRPr="00E642DF" w:rsidRDefault="00F64B5D" w:rsidP="00F64B5D">
      <w:pPr>
        <w:spacing w:before="60" w:line="400" w:lineRule="atLeast"/>
        <w:rPr>
          <w:rFonts w:asciiTheme="minorHAnsi" w:hAnsiTheme="minorHAnsi" w:cstheme="minorHAnsi"/>
          <w:color w:val="000000"/>
          <w:sz w:val="22"/>
          <w:szCs w:val="22"/>
        </w:rPr>
      </w:pPr>
      <w:commentRangeStart w:id="2"/>
      <w:r w:rsidRPr="00E642DF">
        <w:rPr>
          <w:rFonts w:asciiTheme="minorHAnsi" w:hAnsiTheme="minorHAnsi" w:cstheme="minorHAnsi"/>
          <w:color w:val="000000"/>
          <w:sz w:val="22"/>
          <w:szCs w:val="22"/>
        </w:rPr>
        <w:t xml:space="preserve">Title of the article: </w:t>
      </w:r>
      <w:commentRangeEnd w:id="2"/>
      <w:r w:rsidR="00401FF6" w:rsidRPr="00E642DF">
        <w:rPr>
          <w:rStyle w:val="CommentReference"/>
          <w:rFonts w:asciiTheme="minorHAnsi" w:hAnsiTheme="minorHAnsi" w:cstheme="minorHAnsi"/>
          <w:color w:val="000000"/>
          <w:sz w:val="22"/>
          <w:szCs w:val="22"/>
        </w:rPr>
        <w:commentReference w:id="2"/>
      </w:r>
    </w:p>
    <w:p w14:paraId="7E982027" w14:textId="3DB866E2" w:rsidR="00AB6E7B" w:rsidRPr="00E642DF" w:rsidRDefault="000A7FCD" w:rsidP="00F64B5D">
      <w:pPr>
        <w:spacing w:before="60" w:line="400" w:lineRule="atLeast"/>
        <w:rPr>
          <w:rFonts w:asciiTheme="minorHAnsi" w:hAnsiTheme="minorHAnsi" w:cstheme="minorHAnsi"/>
          <w:color w:val="000000"/>
          <w:sz w:val="22"/>
          <w:szCs w:val="22"/>
        </w:rPr>
      </w:pPr>
      <w:r w:rsidRPr="00E642DF">
        <w:rPr>
          <w:rFonts w:asciiTheme="minorHAnsi" w:hAnsiTheme="minorHAnsi" w:cstheme="minorHAnsi"/>
          <w:color w:val="000000"/>
          <w:sz w:val="22"/>
          <w:szCs w:val="22"/>
        </w:rPr>
        <w:t>Short title:</w:t>
      </w:r>
    </w:p>
    <w:p w14:paraId="1A8C8134" w14:textId="77777777" w:rsidR="000A7FCD" w:rsidRPr="00E642DF" w:rsidRDefault="000A7FCD" w:rsidP="00F64B5D">
      <w:pPr>
        <w:spacing w:before="60" w:line="400" w:lineRule="atLeast"/>
        <w:rPr>
          <w:rFonts w:asciiTheme="minorHAnsi" w:hAnsiTheme="minorHAnsi" w:cstheme="minorHAnsi"/>
          <w:color w:val="000000"/>
          <w:sz w:val="22"/>
          <w:szCs w:val="22"/>
        </w:rPr>
      </w:pPr>
    </w:p>
    <w:p w14:paraId="0B828F17" w14:textId="6E604731" w:rsidR="00F64B5D" w:rsidRPr="00E642DF" w:rsidRDefault="00F64B5D" w:rsidP="00F64B5D">
      <w:pPr>
        <w:spacing w:before="60" w:line="400" w:lineRule="atLeast"/>
        <w:rPr>
          <w:rFonts w:asciiTheme="minorHAnsi" w:hAnsiTheme="minorHAnsi" w:cstheme="minorHAnsi"/>
          <w:color w:val="000000"/>
          <w:sz w:val="22"/>
          <w:szCs w:val="22"/>
        </w:rPr>
      </w:pPr>
      <w:commentRangeStart w:id="3"/>
      <w:r w:rsidRPr="00E642DF">
        <w:rPr>
          <w:rFonts w:asciiTheme="minorHAnsi" w:hAnsiTheme="minorHAnsi" w:cstheme="minorHAnsi"/>
          <w:color w:val="000000"/>
          <w:sz w:val="22"/>
          <w:szCs w:val="22"/>
        </w:rPr>
        <w:t xml:space="preserve">Author info </w:t>
      </w:r>
      <w:commentRangeEnd w:id="3"/>
      <w:r w:rsidR="00401FF6" w:rsidRPr="00E642DF">
        <w:rPr>
          <w:rStyle w:val="CommentReference"/>
          <w:rFonts w:asciiTheme="minorHAnsi" w:hAnsiTheme="minorHAnsi" w:cstheme="minorHAnsi"/>
          <w:color w:val="000000"/>
          <w:sz w:val="22"/>
          <w:szCs w:val="22"/>
        </w:rPr>
        <w:commentReference w:id="3"/>
      </w:r>
    </w:p>
    <w:p w14:paraId="2AB811CA" w14:textId="77777777" w:rsidR="00F64B5D" w:rsidRPr="00E642DF" w:rsidRDefault="00F64B5D" w:rsidP="00F64B5D">
      <w:pPr>
        <w:spacing w:before="60" w:line="400" w:lineRule="atLeast"/>
        <w:outlineLvl w:val="0"/>
        <w:rPr>
          <w:rFonts w:asciiTheme="minorHAnsi" w:hAnsiTheme="minorHAnsi" w:cstheme="minorHAnsi"/>
          <w:noProof/>
          <w:color w:val="000000"/>
          <w:sz w:val="22"/>
          <w:szCs w:val="22"/>
          <w:lang w:val="en-US"/>
        </w:rPr>
      </w:pPr>
    </w:p>
    <w:p w14:paraId="728F4134" w14:textId="77777777" w:rsidR="00F64B5D" w:rsidRPr="00E642DF" w:rsidRDefault="00F64B5D" w:rsidP="00F64B5D">
      <w:pPr>
        <w:spacing w:before="60" w:line="400" w:lineRule="atLeast"/>
        <w:outlineLvl w:val="0"/>
        <w:rPr>
          <w:rFonts w:asciiTheme="minorHAnsi" w:hAnsiTheme="minorHAnsi" w:cstheme="minorHAnsi"/>
          <w:noProof/>
          <w:color w:val="000000"/>
          <w:sz w:val="22"/>
          <w:szCs w:val="22"/>
          <w:lang w:val="en-US"/>
        </w:rPr>
      </w:pPr>
      <w:commentRangeStart w:id="5"/>
      <w:r w:rsidRPr="00E642DF">
        <w:rPr>
          <w:rFonts w:asciiTheme="minorHAnsi" w:hAnsiTheme="minorHAnsi" w:cstheme="minorHAnsi"/>
          <w:noProof/>
          <w:color w:val="000000"/>
          <w:sz w:val="22"/>
          <w:szCs w:val="22"/>
          <w:lang w:val="en-US"/>
        </w:rPr>
        <w:t>Correspondence:</w:t>
      </w:r>
      <w:commentRangeEnd w:id="5"/>
      <w:r w:rsidR="00401FF6" w:rsidRPr="00E642DF">
        <w:rPr>
          <w:rStyle w:val="CommentReference"/>
          <w:rFonts w:asciiTheme="minorHAnsi" w:hAnsiTheme="minorHAnsi" w:cstheme="minorHAnsi"/>
          <w:noProof/>
          <w:color w:val="000000"/>
          <w:sz w:val="22"/>
          <w:szCs w:val="22"/>
          <w:lang w:val="en-US"/>
        </w:rPr>
        <w:commentReference w:id="5"/>
      </w:r>
    </w:p>
    <w:p w14:paraId="7CC56B63" w14:textId="77777777" w:rsidR="00F64B5D" w:rsidRPr="00E642DF" w:rsidRDefault="00F64B5D" w:rsidP="00F64B5D">
      <w:pPr>
        <w:spacing w:before="60" w:line="400" w:lineRule="atLeast"/>
        <w:outlineLvl w:val="0"/>
        <w:rPr>
          <w:rFonts w:asciiTheme="minorHAnsi" w:hAnsiTheme="minorHAnsi" w:cstheme="minorHAnsi"/>
          <w:noProof/>
          <w:color w:val="000000"/>
          <w:sz w:val="22"/>
          <w:szCs w:val="22"/>
          <w:lang w:val="en-US"/>
        </w:rPr>
      </w:pPr>
    </w:p>
    <w:p w14:paraId="3CB5ACC7" w14:textId="50FF7D9A" w:rsidR="000A7FCD" w:rsidRPr="00E642DF" w:rsidRDefault="000A7FCD">
      <w:pPr>
        <w:spacing w:before="60" w:line="400" w:lineRule="atLeast"/>
        <w:rPr>
          <w:rFonts w:asciiTheme="minorHAnsi" w:hAnsiTheme="minorHAnsi" w:cstheme="minorHAnsi"/>
          <w:color w:val="0070C0"/>
          <w:sz w:val="22"/>
          <w:szCs w:val="22"/>
        </w:rPr>
      </w:pPr>
      <w:r w:rsidRPr="00E642DF">
        <w:rPr>
          <w:rFonts w:asciiTheme="minorHAnsi" w:hAnsiTheme="minorHAnsi" w:cstheme="minorHAnsi"/>
          <w:color w:val="0070C0"/>
          <w:sz w:val="22"/>
          <w:szCs w:val="22"/>
        </w:rPr>
        <w:br w:type="page"/>
      </w:r>
    </w:p>
    <w:p w14:paraId="20B212DB" w14:textId="55130616" w:rsidR="00A625DE" w:rsidRPr="00E642DF" w:rsidRDefault="00A625DE">
      <w:pPr>
        <w:spacing w:before="60" w:line="400" w:lineRule="atLeast"/>
        <w:rPr>
          <w:rFonts w:asciiTheme="minorHAnsi" w:hAnsiTheme="minorHAnsi" w:cstheme="minorHAnsi"/>
          <w:color w:val="0070C0"/>
          <w:sz w:val="22"/>
          <w:szCs w:val="22"/>
        </w:rPr>
      </w:pPr>
      <w:commentRangeStart w:id="6"/>
      <w:r w:rsidRPr="00E642DF">
        <w:rPr>
          <w:rFonts w:asciiTheme="minorHAnsi" w:hAnsiTheme="minorHAnsi" w:cstheme="minorHAnsi"/>
          <w:color w:val="0070C0"/>
          <w:sz w:val="22"/>
          <w:szCs w:val="22"/>
        </w:rPr>
        <w:lastRenderedPageBreak/>
        <w:t>A</w:t>
      </w:r>
      <w:r w:rsidR="00EF31BC" w:rsidRPr="00E642DF">
        <w:rPr>
          <w:rFonts w:asciiTheme="minorHAnsi" w:hAnsiTheme="minorHAnsi" w:cstheme="minorHAnsi"/>
          <w:color w:val="0070C0"/>
          <w:sz w:val="22"/>
          <w:szCs w:val="22"/>
        </w:rPr>
        <w:t>bstract</w:t>
      </w:r>
      <w:commentRangeEnd w:id="6"/>
      <w:r w:rsidR="00401FF6" w:rsidRPr="00E642DF">
        <w:rPr>
          <w:rStyle w:val="CommentReference"/>
          <w:rFonts w:asciiTheme="minorHAnsi" w:hAnsiTheme="minorHAnsi" w:cstheme="minorHAnsi"/>
          <w:color w:val="0070C0"/>
          <w:sz w:val="22"/>
          <w:szCs w:val="22"/>
        </w:rPr>
        <w:commentReference w:id="6"/>
      </w:r>
      <w:r w:rsidR="0014404A" w:rsidRPr="00E642DF">
        <w:rPr>
          <w:rFonts w:asciiTheme="minorHAnsi" w:hAnsiTheme="minorHAnsi" w:cstheme="minorHAnsi"/>
          <w:color w:val="0070C0"/>
          <w:sz w:val="22"/>
          <w:szCs w:val="22"/>
        </w:rPr>
        <w:t xml:space="preserve">  </w:t>
      </w:r>
    </w:p>
    <w:p w14:paraId="360DE532" w14:textId="77777777" w:rsidR="000A7FCD" w:rsidRPr="00E642DF" w:rsidRDefault="000A7FCD">
      <w:pPr>
        <w:spacing w:before="60" w:line="400" w:lineRule="atLeast"/>
        <w:rPr>
          <w:rFonts w:asciiTheme="minorHAnsi" w:hAnsiTheme="minorHAnsi" w:cstheme="minorHAnsi"/>
          <w:color w:val="0070C0"/>
          <w:sz w:val="22"/>
          <w:szCs w:val="22"/>
        </w:rPr>
      </w:pPr>
    </w:p>
    <w:p w14:paraId="6A8A16C0" w14:textId="1FF8E3A1" w:rsidR="00DB11D3" w:rsidRPr="00E642DF" w:rsidRDefault="006E3479">
      <w:pPr>
        <w:spacing w:before="60" w:line="400" w:lineRule="atLeast"/>
        <w:rPr>
          <w:rFonts w:asciiTheme="minorHAnsi" w:hAnsiTheme="minorHAnsi" w:cstheme="minorHAnsi"/>
          <w:color w:val="0070C0"/>
          <w:sz w:val="22"/>
          <w:szCs w:val="22"/>
        </w:rPr>
      </w:pPr>
      <w:r>
        <w:rPr>
          <w:rFonts w:asciiTheme="minorHAnsi" w:hAnsiTheme="minorHAnsi" w:cstheme="minorHAnsi"/>
          <w:color w:val="0070C0"/>
          <w:sz w:val="22"/>
          <w:szCs w:val="22"/>
        </w:rPr>
        <w:t>Introduction</w:t>
      </w:r>
      <w:commentRangeStart w:id="8"/>
      <w:r w:rsidR="00DB11D3" w:rsidRPr="00E642DF">
        <w:rPr>
          <w:rFonts w:asciiTheme="minorHAnsi" w:hAnsiTheme="minorHAnsi" w:cstheme="minorHAnsi"/>
          <w:color w:val="0070C0"/>
          <w:sz w:val="22"/>
          <w:szCs w:val="22"/>
        </w:rPr>
        <w:t>:</w:t>
      </w:r>
      <w:r w:rsidR="00326C0C" w:rsidRPr="00E642DF">
        <w:rPr>
          <w:rFonts w:asciiTheme="minorHAnsi" w:hAnsiTheme="minorHAnsi" w:cstheme="minorHAnsi"/>
          <w:color w:val="0070C0"/>
          <w:sz w:val="22"/>
          <w:szCs w:val="22"/>
        </w:rPr>
        <w:t xml:space="preserve"> </w:t>
      </w:r>
      <w:commentRangeEnd w:id="8"/>
      <w:r w:rsidR="004442B6" w:rsidRPr="00E642DF">
        <w:rPr>
          <w:rStyle w:val="CommentReference"/>
          <w:rFonts w:asciiTheme="minorHAnsi" w:hAnsiTheme="minorHAnsi" w:cstheme="minorHAnsi"/>
          <w:color w:val="0070C0"/>
          <w:sz w:val="22"/>
          <w:szCs w:val="22"/>
        </w:rPr>
        <w:commentReference w:id="8"/>
      </w:r>
      <w:r w:rsidR="00EF31BC" w:rsidRPr="00E642DF">
        <w:rPr>
          <w:rFonts w:asciiTheme="minorHAnsi" w:hAnsiTheme="minorHAnsi" w:cstheme="minorHAnsi"/>
          <w:color w:val="0070C0"/>
          <w:sz w:val="22"/>
          <w:szCs w:val="22"/>
        </w:rPr>
        <w:t xml:space="preserve">   </w:t>
      </w:r>
    </w:p>
    <w:p w14:paraId="4E97B09F" w14:textId="403D7D04" w:rsidR="00DB11D3" w:rsidRPr="00E642DF" w:rsidRDefault="00A625DE">
      <w:pPr>
        <w:spacing w:before="60" w:line="400" w:lineRule="atLeast"/>
        <w:rPr>
          <w:rFonts w:asciiTheme="minorHAnsi" w:hAnsiTheme="minorHAnsi" w:cstheme="minorHAnsi"/>
          <w:color w:val="0070C0"/>
          <w:sz w:val="22"/>
          <w:szCs w:val="22"/>
        </w:rPr>
      </w:pPr>
      <w:commentRangeStart w:id="9"/>
      <w:r w:rsidRPr="00E642DF">
        <w:rPr>
          <w:rFonts w:asciiTheme="minorHAnsi" w:hAnsiTheme="minorHAnsi" w:cstheme="minorHAnsi"/>
          <w:color w:val="0070C0"/>
          <w:sz w:val="22"/>
          <w:szCs w:val="22"/>
        </w:rPr>
        <w:t>M</w:t>
      </w:r>
      <w:r w:rsidR="00EF31BC" w:rsidRPr="00E642DF">
        <w:rPr>
          <w:rFonts w:asciiTheme="minorHAnsi" w:hAnsiTheme="minorHAnsi" w:cstheme="minorHAnsi"/>
          <w:color w:val="0070C0"/>
          <w:sz w:val="22"/>
          <w:szCs w:val="22"/>
        </w:rPr>
        <w:t>ethod</w:t>
      </w:r>
      <w:r w:rsidR="00DB11D3" w:rsidRPr="00E642DF">
        <w:rPr>
          <w:rFonts w:asciiTheme="minorHAnsi" w:hAnsiTheme="minorHAnsi" w:cstheme="minorHAnsi"/>
          <w:color w:val="0070C0"/>
          <w:sz w:val="22"/>
          <w:szCs w:val="22"/>
        </w:rPr>
        <w:t>:</w:t>
      </w:r>
      <w:r w:rsidR="00326C0C" w:rsidRPr="00E642DF">
        <w:rPr>
          <w:rFonts w:asciiTheme="minorHAnsi" w:hAnsiTheme="minorHAnsi" w:cstheme="minorHAnsi"/>
          <w:color w:val="0070C0"/>
          <w:sz w:val="22"/>
          <w:szCs w:val="22"/>
        </w:rPr>
        <w:t xml:space="preserve"> </w:t>
      </w:r>
      <w:commentRangeEnd w:id="9"/>
      <w:r w:rsidR="004442B6" w:rsidRPr="00E642DF">
        <w:rPr>
          <w:rStyle w:val="CommentReference"/>
          <w:rFonts w:asciiTheme="minorHAnsi" w:hAnsiTheme="minorHAnsi" w:cstheme="minorHAnsi"/>
          <w:color w:val="0070C0"/>
          <w:sz w:val="22"/>
          <w:szCs w:val="22"/>
        </w:rPr>
        <w:commentReference w:id="9"/>
      </w:r>
    </w:p>
    <w:p w14:paraId="2C5F9AAE" w14:textId="05C5649F" w:rsidR="00DB11D3" w:rsidRPr="00E642DF" w:rsidRDefault="00A625DE">
      <w:pPr>
        <w:spacing w:before="60" w:line="400" w:lineRule="atLeast"/>
        <w:rPr>
          <w:rFonts w:asciiTheme="minorHAnsi" w:hAnsiTheme="minorHAnsi" w:cstheme="minorHAnsi"/>
          <w:color w:val="0070C0"/>
          <w:sz w:val="22"/>
          <w:szCs w:val="22"/>
        </w:rPr>
      </w:pPr>
      <w:commentRangeStart w:id="11"/>
      <w:r w:rsidRPr="00E642DF">
        <w:rPr>
          <w:rFonts w:asciiTheme="minorHAnsi" w:hAnsiTheme="minorHAnsi" w:cstheme="minorHAnsi"/>
          <w:color w:val="0070C0"/>
          <w:sz w:val="22"/>
          <w:szCs w:val="22"/>
        </w:rPr>
        <w:t>R</w:t>
      </w:r>
      <w:r w:rsidR="00EF31BC" w:rsidRPr="00E642DF">
        <w:rPr>
          <w:rFonts w:asciiTheme="minorHAnsi" w:hAnsiTheme="minorHAnsi" w:cstheme="minorHAnsi"/>
          <w:color w:val="0070C0"/>
          <w:sz w:val="22"/>
          <w:szCs w:val="22"/>
        </w:rPr>
        <w:t>esult</w:t>
      </w:r>
      <w:r w:rsidRPr="00E642DF">
        <w:rPr>
          <w:rFonts w:asciiTheme="minorHAnsi" w:hAnsiTheme="minorHAnsi" w:cstheme="minorHAnsi"/>
          <w:color w:val="0070C0"/>
          <w:sz w:val="22"/>
          <w:szCs w:val="22"/>
        </w:rPr>
        <w:t>:</w:t>
      </w:r>
      <w:r w:rsidR="00326C0C" w:rsidRPr="00E642DF">
        <w:rPr>
          <w:rFonts w:asciiTheme="minorHAnsi" w:hAnsiTheme="minorHAnsi" w:cstheme="minorHAnsi"/>
          <w:color w:val="0070C0"/>
          <w:sz w:val="22"/>
          <w:szCs w:val="22"/>
        </w:rPr>
        <w:t xml:space="preserve"> </w:t>
      </w:r>
      <w:commentRangeEnd w:id="11"/>
      <w:r w:rsidR="004442B6" w:rsidRPr="00E642DF">
        <w:rPr>
          <w:rStyle w:val="CommentReference"/>
          <w:rFonts w:asciiTheme="minorHAnsi" w:hAnsiTheme="minorHAnsi" w:cstheme="minorHAnsi"/>
          <w:color w:val="0070C0"/>
          <w:sz w:val="22"/>
          <w:szCs w:val="22"/>
        </w:rPr>
        <w:commentReference w:id="11"/>
      </w:r>
    </w:p>
    <w:p w14:paraId="6ABDD3A9" w14:textId="4276A1DC" w:rsidR="00DB11D3" w:rsidRPr="00E642DF" w:rsidRDefault="00A625DE">
      <w:pPr>
        <w:spacing w:before="60" w:line="400" w:lineRule="atLeast"/>
        <w:rPr>
          <w:rFonts w:asciiTheme="minorHAnsi" w:hAnsiTheme="minorHAnsi" w:cstheme="minorHAnsi"/>
          <w:color w:val="0070C0"/>
          <w:sz w:val="22"/>
          <w:szCs w:val="22"/>
        </w:rPr>
      </w:pPr>
      <w:commentRangeStart w:id="14"/>
      <w:r w:rsidRPr="00E642DF">
        <w:rPr>
          <w:rFonts w:asciiTheme="minorHAnsi" w:hAnsiTheme="minorHAnsi" w:cstheme="minorHAnsi"/>
          <w:color w:val="0070C0"/>
          <w:sz w:val="22"/>
          <w:szCs w:val="22"/>
        </w:rPr>
        <w:t>C</w:t>
      </w:r>
      <w:r w:rsidR="00EF31BC" w:rsidRPr="00E642DF">
        <w:rPr>
          <w:rFonts w:asciiTheme="minorHAnsi" w:hAnsiTheme="minorHAnsi" w:cstheme="minorHAnsi"/>
          <w:color w:val="0070C0"/>
          <w:sz w:val="22"/>
          <w:szCs w:val="22"/>
        </w:rPr>
        <w:t>onclusion</w:t>
      </w:r>
      <w:r w:rsidRPr="00E642DF">
        <w:rPr>
          <w:rFonts w:asciiTheme="minorHAnsi" w:hAnsiTheme="minorHAnsi" w:cstheme="minorHAnsi"/>
          <w:color w:val="0070C0"/>
          <w:sz w:val="22"/>
          <w:szCs w:val="22"/>
        </w:rPr>
        <w:t>:</w:t>
      </w:r>
      <w:r w:rsidR="00326C0C" w:rsidRPr="00E642DF">
        <w:rPr>
          <w:rFonts w:asciiTheme="minorHAnsi" w:hAnsiTheme="minorHAnsi" w:cstheme="minorHAnsi"/>
          <w:color w:val="0070C0"/>
          <w:sz w:val="22"/>
          <w:szCs w:val="22"/>
        </w:rPr>
        <w:t xml:space="preserve"> </w:t>
      </w:r>
      <w:commentRangeEnd w:id="14"/>
      <w:r w:rsidR="004442B6" w:rsidRPr="00E642DF">
        <w:rPr>
          <w:rStyle w:val="CommentReference"/>
          <w:rFonts w:asciiTheme="minorHAnsi" w:hAnsiTheme="minorHAnsi" w:cstheme="minorHAnsi"/>
          <w:color w:val="0070C0"/>
          <w:sz w:val="22"/>
          <w:szCs w:val="22"/>
        </w:rPr>
        <w:commentReference w:id="14"/>
      </w:r>
    </w:p>
    <w:p w14:paraId="047967B4" w14:textId="77777777" w:rsidR="00DB11D3" w:rsidRPr="00E642DF" w:rsidRDefault="00DB11D3">
      <w:pPr>
        <w:spacing w:before="60" w:line="400" w:lineRule="atLeast"/>
        <w:outlineLvl w:val="0"/>
        <w:rPr>
          <w:rFonts w:asciiTheme="minorHAnsi" w:hAnsiTheme="minorHAnsi" w:cstheme="minorHAnsi"/>
          <w:color w:val="000000"/>
          <w:sz w:val="22"/>
          <w:szCs w:val="22"/>
        </w:rPr>
      </w:pPr>
    </w:p>
    <w:p w14:paraId="408C2009" w14:textId="28106BEC" w:rsidR="00DB11D3" w:rsidRPr="00E642DF" w:rsidRDefault="00DB11D3">
      <w:pPr>
        <w:spacing w:before="60" w:line="400" w:lineRule="atLeast"/>
        <w:outlineLvl w:val="0"/>
        <w:rPr>
          <w:rFonts w:asciiTheme="minorHAnsi" w:hAnsiTheme="minorHAnsi" w:cstheme="minorHAnsi"/>
          <w:bCs/>
          <w:color w:val="0070C0"/>
          <w:sz w:val="22"/>
          <w:szCs w:val="22"/>
        </w:rPr>
      </w:pPr>
      <w:r w:rsidRPr="00E642DF">
        <w:rPr>
          <w:rFonts w:asciiTheme="minorHAnsi" w:hAnsiTheme="minorHAnsi" w:cstheme="minorHAnsi"/>
          <w:color w:val="000000"/>
          <w:sz w:val="22"/>
          <w:szCs w:val="22"/>
        </w:rPr>
        <w:br w:type="page"/>
      </w:r>
      <w:r w:rsidR="00EF31BC" w:rsidRPr="00E642DF">
        <w:rPr>
          <w:rFonts w:asciiTheme="minorHAnsi" w:hAnsiTheme="minorHAnsi" w:cstheme="minorHAnsi"/>
          <w:bCs/>
          <w:color w:val="0070C0"/>
          <w:sz w:val="22"/>
          <w:szCs w:val="22"/>
        </w:rPr>
        <w:lastRenderedPageBreak/>
        <w:t>Introduction</w:t>
      </w:r>
      <w:commentRangeStart w:id="15"/>
      <w:commentRangeEnd w:id="15"/>
      <w:r w:rsidR="00E36D1D" w:rsidRPr="00E642DF">
        <w:rPr>
          <w:rStyle w:val="CommentReference"/>
          <w:rFonts w:asciiTheme="minorHAnsi" w:hAnsiTheme="minorHAnsi" w:cstheme="minorHAnsi"/>
          <w:bCs/>
          <w:color w:val="0070C0"/>
          <w:sz w:val="22"/>
          <w:szCs w:val="22"/>
        </w:rPr>
        <w:commentReference w:id="15"/>
      </w:r>
    </w:p>
    <w:p w14:paraId="5AB5C339" w14:textId="77777777" w:rsidR="00DB11D3" w:rsidRPr="00E642DF" w:rsidRDefault="00DB11D3">
      <w:pPr>
        <w:spacing w:before="60" w:line="400" w:lineRule="atLeast"/>
        <w:rPr>
          <w:rFonts w:asciiTheme="minorHAnsi" w:hAnsiTheme="minorHAnsi" w:cstheme="minorHAnsi"/>
          <w:color w:val="000000"/>
          <w:sz w:val="22"/>
          <w:szCs w:val="22"/>
        </w:rPr>
      </w:pPr>
    </w:p>
    <w:p w14:paraId="0A0F4644" w14:textId="77777777" w:rsidR="00DB11D3" w:rsidRPr="00E642DF" w:rsidRDefault="00DB11D3">
      <w:pPr>
        <w:spacing w:before="60" w:line="400" w:lineRule="atLeast"/>
        <w:rPr>
          <w:rFonts w:asciiTheme="minorHAnsi" w:hAnsiTheme="minorHAnsi" w:cstheme="minorHAnsi"/>
          <w:color w:val="000000"/>
          <w:sz w:val="22"/>
          <w:szCs w:val="22"/>
        </w:rPr>
      </w:pPr>
    </w:p>
    <w:p w14:paraId="0707490B" w14:textId="77777777" w:rsidR="00DB11D3" w:rsidRPr="00E642DF" w:rsidRDefault="00DB11D3">
      <w:pPr>
        <w:spacing w:before="60" w:line="400" w:lineRule="atLeast"/>
        <w:rPr>
          <w:rFonts w:asciiTheme="minorHAnsi" w:hAnsiTheme="minorHAnsi" w:cstheme="minorHAnsi"/>
          <w:color w:val="000000"/>
          <w:sz w:val="22"/>
          <w:szCs w:val="22"/>
        </w:rPr>
      </w:pPr>
    </w:p>
    <w:p w14:paraId="3D89D029" w14:textId="77777777" w:rsidR="00DB11D3" w:rsidRPr="00E642DF" w:rsidRDefault="00DB11D3">
      <w:pPr>
        <w:spacing w:before="60" w:line="400" w:lineRule="atLeast"/>
        <w:rPr>
          <w:rFonts w:asciiTheme="minorHAnsi" w:hAnsiTheme="minorHAnsi" w:cstheme="minorHAnsi"/>
          <w:color w:val="000000"/>
          <w:sz w:val="22"/>
          <w:szCs w:val="22"/>
        </w:rPr>
      </w:pPr>
    </w:p>
    <w:p w14:paraId="6B039254" w14:textId="77777777" w:rsidR="00DB11D3" w:rsidRPr="00E642DF" w:rsidRDefault="00DB11D3">
      <w:pPr>
        <w:spacing w:before="60" w:line="400" w:lineRule="atLeast"/>
        <w:rPr>
          <w:rFonts w:asciiTheme="minorHAnsi" w:hAnsiTheme="minorHAnsi" w:cstheme="minorHAnsi"/>
          <w:color w:val="000000"/>
          <w:sz w:val="22"/>
          <w:szCs w:val="22"/>
        </w:rPr>
      </w:pPr>
    </w:p>
    <w:p w14:paraId="03118DC4" w14:textId="77777777" w:rsidR="00DB11D3" w:rsidRPr="00E642DF" w:rsidRDefault="00DB11D3">
      <w:pPr>
        <w:spacing w:before="60" w:line="400" w:lineRule="atLeast"/>
        <w:rPr>
          <w:rFonts w:asciiTheme="minorHAnsi" w:hAnsiTheme="minorHAnsi" w:cstheme="minorHAnsi"/>
          <w:color w:val="000000"/>
          <w:sz w:val="22"/>
          <w:szCs w:val="22"/>
        </w:rPr>
      </w:pPr>
    </w:p>
    <w:p w14:paraId="53784562" w14:textId="77777777" w:rsidR="00DB11D3" w:rsidRPr="00E642DF" w:rsidRDefault="00DB11D3">
      <w:pPr>
        <w:spacing w:before="60" w:line="400" w:lineRule="atLeast"/>
        <w:rPr>
          <w:rFonts w:asciiTheme="minorHAnsi" w:hAnsiTheme="minorHAnsi" w:cstheme="minorHAnsi"/>
          <w:color w:val="000000"/>
          <w:sz w:val="22"/>
          <w:szCs w:val="22"/>
        </w:rPr>
      </w:pPr>
    </w:p>
    <w:p w14:paraId="480AAEC0" w14:textId="77777777" w:rsidR="00DB11D3" w:rsidRPr="00E642DF" w:rsidRDefault="00DB11D3">
      <w:pPr>
        <w:spacing w:before="60" w:line="400" w:lineRule="atLeast"/>
        <w:rPr>
          <w:rFonts w:asciiTheme="minorHAnsi" w:hAnsiTheme="minorHAnsi" w:cstheme="minorHAnsi"/>
          <w:color w:val="000000"/>
          <w:sz w:val="22"/>
          <w:szCs w:val="22"/>
        </w:rPr>
      </w:pPr>
    </w:p>
    <w:p w14:paraId="5CDEC6AD" w14:textId="77777777" w:rsidR="00DB11D3" w:rsidRPr="00E642DF" w:rsidRDefault="00DB11D3">
      <w:pPr>
        <w:spacing w:before="60" w:line="400" w:lineRule="atLeast"/>
        <w:rPr>
          <w:rFonts w:asciiTheme="minorHAnsi" w:hAnsiTheme="minorHAnsi" w:cstheme="minorHAnsi"/>
          <w:color w:val="000000"/>
          <w:sz w:val="22"/>
          <w:szCs w:val="22"/>
        </w:rPr>
      </w:pPr>
    </w:p>
    <w:p w14:paraId="6978CD43" w14:textId="77777777" w:rsidR="00DB11D3" w:rsidRPr="00E642DF" w:rsidRDefault="00DB11D3">
      <w:pPr>
        <w:spacing w:before="60" w:line="400" w:lineRule="atLeast"/>
        <w:rPr>
          <w:rFonts w:asciiTheme="minorHAnsi" w:hAnsiTheme="minorHAnsi" w:cstheme="minorHAnsi"/>
          <w:color w:val="000000"/>
          <w:sz w:val="22"/>
          <w:szCs w:val="22"/>
        </w:rPr>
      </w:pPr>
    </w:p>
    <w:p w14:paraId="5A676B30" w14:textId="77777777" w:rsidR="00DB11D3" w:rsidRPr="00E642DF" w:rsidRDefault="00DB11D3">
      <w:pPr>
        <w:spacing w:before="60" w:line="400" w:lineRule="atLeast"/>
        <w:rPr>
          <w:rFonts w:asciiTheme="minorHAnsi" w:hAnsiTheme="minorHAnsi" w:cstheme="minorHAnsi"/>
          <w:color w:val="000000"/>
          <w:sz w:val="22"/>
          <w:szCs w:val="22"/>
        </w:rPr>
      </w:pPr>
    </w:p>
    <w:p w14:paraId="4C880733" w14:textId="77777777" w:rsidR="00DB11D3" w:rsidRPr="00E642DF" w:rsidRDefault="00DB11D3">
      <w:pPr>
        <w:spacing w:before="60" w:line="400" w:lineRule="atLeast"/>
        <w:rPr>
          <w:rFonts w:asciiTheme="minorHAnsi" w:hAnsiTheme="minorHAnsi" w:cstheme="minorHAnsi"/>
          <w:color w:val="000000"/>
          <w:sz w:val="22"/>
          <w:szCs w:val="22"/>
        </w:rPr>
      </w:pPr>
    </w:p>
    <w:p w14:paraId="1989058C" w14:textId="77777777" w:rsidR="00DB11D3" w:rsidRPr="00E642DF" w:rsidRDefault="00DB11D3">
      <w:pPr>
        <w:spacing w:before="60" w:line="400" w:lineRule="atLeast"/>
        <w:rPr>
          <w:rFonts w:asciiTheme="minorHAnsi" w:hAnsiTheme="minorHAnsi" w:cstheme="minorHAnsi"/>
          <w:color w:val="000000"/>
          <w:sz w:val="22"/>
          <w:szCs w:val="22"/>
        </w:rPr>
      </w:pPr>
    </w:p>
    <w:p w14:paraId="38A6936B" w14:textId="77777777" w:rsidR="00DB11D3" w:rsidRPr="00E642DF" w:rsidRDefault="00DB11D3">
      <w:pPr>
        <w:spacing w:before="60" w:line="400" w:lineRule="atLeast"/>
        <w:rPr>
          <w:rFonts w:asciiTheme="minorHAnsi" w:hAnsiTheme="minorHAnsi" w:cstheme="minorHAnsi"/>
          <w:color w:val="000000"/>
          <w:sz w:val="22"/>
          <w:szCs w:val="22"/>
        </w:rPr>
      </w:pPr>
    </w:p>
    <w:p w14:paraId="69723541" w14:textId="77777777" w:rsidR="00DB11D3" w:rsidRPr="00E642DF" w:rsidRDefault="00DB11D3">
      <w:pPr>
        <w:spacing w:before="60" w:line="400" w:lineRule="atLeast"/>
        <w:rPr>
          <w:rFonts w:asciiTheme="minorHAnsi" w:hAnsiTheme="minorHAnsi" w:cstheme="minorHAnsi"/>
          <w:color w:val="000000"/>
          <w:sz w:val="22"/>
          <w:szCs w:val="22"/>
        </w:rPr>
      </w:pPr>
    </w:p>
    <w:p w14:paraId="5D71E018" w14:textId="77777777" w:rsidR="00DB11D3" w:rsidRPr="00E642DF" w:rsidRDefault="00DB11D3">
      <w:pPr>
        <w:spacing w:before="60" w:line="400" w:lineRule="atLeast"/>
        <w:rPr>
          <w:rFonts w:asciiTheme="minorHAnsi" w:hAnsiTheme="minorHAnsi" w:cstheme="minorHAnsi"/>
          <w:color w:val="000000"/>
          <w:sz w:val="22"/>
          <w:szCs w:val="22"/>
        </w:rPr>
      </w:pPr>
    </w:p>
    <w:p w14:paraId="74AEDE9E" w14:textId="77777777" w:rsidR="00DB11D3" w:rsidRPr="00E642DF" w:rsidRDefault="00DB11D3">
      <w:pPr>
        <w:spacing w:before="60" w:line="400" w:lineRule="atLeast"/>
        <w:rPr>
          <w:rFonts w:asciiTheme="minorHAnsi" w:hAnsiTheme="minorHAnsi" w:cstheme="minorHAnsi"/>
          <w:color w:val="000000"/>
          <w:sz w:val="22"/>
          <w:szCs w:val="22"/>
        </w:rPr>
      </w:pPr>
    </w:p>
    <w:p w14:paraId="739F54CC" w14:textId="77777777" w:rsidR="00DB11D3" w:rsidRPr="00E642DF" w:rsidRDefault="00DB11D3">
      <w:pPr>
        <w:spacing w:before="60" w:line="400" w:lineRule="atLeast"/>
        <w:rPr>
          <w:rFonts w:asciiTheme="minorHAnsi" w:hAnsiTheme="minorHAnsi" w:cstheme="minorHAnsi"/>
          <w:color w:val="000000"/>
          <w:sz w:val="22"/>
          <w:szCs w:val="22"/>
        </w:rPr>
      </w:pPr>
    </w:p>
    <w:p w14:paraId="42850A9F" w14:textId="77777777" w:rsidR="00DB11D3" w:rsidRPr="00E642DF" w:rsidRDefault="00DB11D3">
      <w:pPr>
        <w:spacing w:before="60" w:line="400" w:lineRule="atLeast"/>
        <w:rPr>
          <w:rFonts w:asciiTheme="minorHAnsi" w:hAnsiTheme="minorHAnsi" w:cstheme="minorHAnsi"/>
          <w:color w:val="000000"/>
          <w:sz w:val="22"/>
          <w:szCs w:val="22"/>
        </w:rPr>
      </w:pPr>
    </w:p>
    <w:p w14:paraId="04F560FD" w14:textId="77777777" w:rsidR="00DB11D3" w:rsidRPr="00E642DF" w:rsidRDefault="00DB11D3">
      <w:pPr>
        <w:spacing w:before="60" w:line="400" w:lineRule="atLeast"/>
        <w:rPr>
          <w:rFonts w:asciiTheme="minorHAnsi" w:hAnsiTheme="minorHAnsi" w:cstheme="minorHAnsi"/>
          <w:color w:val="000000"/>
          <w:sz w:val="22"/>
          <w:szCs w:val="22"/>
        </w:rPr>
      </w:pPr>
    </w:p>
    <w:p w14:paraId="54967A9D" w14:textId="77777777" w:rsidR="00DB11D3" w:rsidRPr="00E642DF" w:rsidRDefault="00DB11D3">
      <w:pPr>
        <w:spacing w:before="60" w:line="400" w:lineRule="atLeast"/>
        <w:rPr>
          <w:rFonts w:asciiTheme="minorHAnsi" w:hAnsiTheme="minorHAnsi" w:cstheme="minorHAnsi"/>
          <w:color w:val="000000"/>
          <w:sz w:val="22"/>
          <w:szCs w:val="22"/>
        </w:rPr>
      </w:pPr>
    </w:p>
    <w:p w14:paraId="2BEAB56C" w14:textId="77777777" w:rsidR="00DB11D3" w:rsidRPr="00E642DF" w:rsidRDefault="00DB11D3">
      <w:pPr>
        <w:spacing w:before="60" w:line="400" w:lineRule="atLeast"/>
        <w:rPr>
          <w:rFonts w:asciiTheme="minorHAnsi" w:hAnsiTheme="minorHAnsi" w:cstheme="minorHAnsi"/>
          <w:color w:val="000000"/>
          <w:sz w:val="22"/>
          <w:szCs w:val="22"/>
        </w:rPr>
      </w:pPr>
    </w:p>
    <w:p w14:paraId="663EC8A6" w14:textId="77777777" w:rsidR="00DB11D3" w:rsidRPr="00E642DF" w:rsidRDefault="00DB11D3">
      <w:pPr>
        <w:spacing w:before="60" w:line="400" w:lineRule="atLeast"/>
        <w:rPr>
          <w:rFonts w:asciiTheme="minorHAnsi" w:hAnsiTheme="minorHAnsi" w:cstheme="minorHAnsi"/>
          <w:color w:val="000000"/>
          <w:sz w:val="22"/>
          <w:szCs w:val="22"/>
        </w:rPr>
      </w:pPr>
    </w:p>
    <w:p w14:paraId="11A46F09" w14:textId="5EAEC67E" w:rsidR="00DB11D3" w:rsidRPr="00E642DF" w:rsidRDefault="00DB11D3">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bCs/>
          <w:color w:val="000000"/>
          <w:sz w:val="22"/>
          <w:szCs w:val="22"/>
        </w:rPr>
        <w:br w:type="page"/>
      </w:r>
      <w:commentRangeStart w:id="16"/>
      <w:r w:rsidR="00EF31BC" w:rsidRPr="00E642DF">
        <w:rPr>
          <w:rFonts w:asciiTheme="minorHAnsi" w:hAnsiTheme="minorHAnsi" w:cstheme="minorHAnsi"/>
          <w:color w:val="0070C0"/>
          <w:sz w:val="22"/>
          <w:szCs w:val="22"/>
        </w:rPr>
        <w:lastRenderedPageBreak/>
        <w:t>Method</w:t>
      </w:r>
      <w:commentRangeEnd w:id="16"/>
      <w:r w:rsidR="00EF31BC" w:rsidRPr="00E642DF">
        <w:rPr>
          <w:rStyle w:val="CommentReference"/>
          <w:rFonts w:asciiTheme="minorHAnsi" w:hAnsiTheme="minorHAnsi" w:cstheme="minorHAnsi"/>
          <w:color w:val="000000"/>
          <w:sz w:val="22"/>
          <w:szCs w:val="22"/>
        </w:rPr>
        <w:commentReference w:id="16"/>
      </w:r>
    </w:p>
    <w:p w14:paraId="6C4460DE" w14:textId="4AFC654E" w:rsidR="00A50312" w:rsidRPr="00E642DF" w:rsidRDefault="00DB11D3">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bCs/>
          <w:color w:val="000000"/>
          <w:sz w:val="22"/>
          <w:szCs w:val="22"/>
        </w:rPr>
        <w:br w:type="page"/>
      </w:r>
      <w:r w:rsidR="004215C7" w:rsidRPr="00E642DF">
        <w:rPr>
          <w:rFonts w:asciiTheme="minorHAnsi" w:hAnsiTheme="minorHAnsi" w:cstheme="minorHAnsi"/>
          <w:color w:val="0070C0"/>
          <w:sz w:val="22"/>
          <w:szCs w:val="22"/>
        </w:rPr>
        <w:lastRenderedPageBreak/>
        <w:t>Result</w:t>
      </w:r>
      <w:commentRangeStart w:id="18"/>
      <w:commentRangeEnd w:id="18"/>
      <w:r w:rsidR="00E36D1D" w:rsidRPr="00E642DF">
        <w:rPr>
          <w:rStyle w:val="CommentReference"/>
          <w:rFonts w:asciiTheme="minorHAnsi" w:hAnsiTheme="minorHAnsi" w:cstheme="minorHAnsi"/>
          <w:color w:val="000000"/>
          <w:sz w:val="22"/>
          <w:szCs w:val="22"/>
        </w:rPr>
        <w:commentReference w:id="18"/>
      </w:r>
    </w:p>
    <w:p w14:paraId="1645121F" w14:textId="29F0D69D" w:rsidR="00A50312" w:rsidRPr="00E642DF" w:rsidRDefault="00A50312">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br w:type="page"/>
      </w:r>
      <w:r w:rsidR="004215C7" w:rsidRPr="00E642DF">
        <w:rPr>
          <w:rFonts w:asciiTheme="minorHAnsi" w:hAnsiTheme="minorHAnsi" w:cstheme="minorHAnsi"/>
          <w:color w:val="0070C0"/>
          <w:sz w:val="22"/>
          <w:szCs w:val="22"/>
        </w:rPr>
        <w:lastRenderedPageBreak/>
        <w:t>Discussion</w:t>
      </w:r>
      <w:commentRangeStart w:id="20"/>
      <w:commentRangeEnd w:id="20"/>
      <w:r w:rsidR="008D3D2E" w:rsidRPr="00E642DF">
        <w:rPr>
          <w:rStyle w:val="CommentReference"/>
          <w:rFonts w:asciiTheme="minorHAnsi" w:hAnsiTheme="minorHAnsi" w:cstheme="minorHAnsi"/>
          <w:color w:val="000000"/>
          <w:sz w:val="22"/>
          <w:szCs w:val="22"/>
        </w:rPr>
        <w:commentReference w:id="20"/>
      </w:r>
    </w:p>
    <w:p w14:paraId="72D4F145" w14:textId="45F593D5" w:rsidR="00A50312" w:rsidRPr="00E642DF" w:rsidRDefault="00A50312">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br w:type="page"/>
      </w:r>
      <w:r w:rsidR="004215C7" w:rsidRPr="00E642DF">
        <w:rPr>
          <w:rFonts w:asciiTheme="minorHAnsi" w:hAnsiTheme="minorHAnsi" w:cstheme="minorHAnsi"/>
          <w:color w:val="0070C0"/>
          <w:sz w:val="22"/>
          <w:szCs w:val="22"/>
        </w:rPr>
        <w:lastRenderedPageBreak/>
        <w:t>Conclusion</w:t>
      </w:r>
      <w:commentRangeStart w:id="21"/>
      <w:commentRangeEnd w:id="21"/>
      <w:r w:rsidR="003F5F69" w:rsidRPr="00E642DF">
        <w:rPr>
          <w:rStyle w:val="CommentReference"/>
          <w:rFonts w:asciiTheme="minorHAnsi" w:hAnsiTheme="minorHAnsi" w:cstheme="minorHAnsi"/>
          <w:color w:val="000000"/>
          <w:sz w:val="22"/>
          <w:szCs w:val="22"/>
        </w:rPr>
        <w:commentReference w:id="21"/>
      </w:r>
    </w:p>
    <w:p w14:paraId="6E38E53E" w14:textId="77777777" w:rsidR="00F64B5D" w:rsidRPr="00E642DF" w:rsidRDefault="00F64B5D">
      <w:pPr>
        <w:spacing w:before="60" w:line="400" w:lineRule="atLeast"/>
        <w:outlineLvl w:val="0"/>
        <w:rPr>
          <w:rFonts w:asciiTheme="minorHAnsi" w:hAnsiTheme="minorHAnsi" w:cstheme="minorHAnsi"/>
          <w:color w:val="000000"/>
          <w:sz w:val="22"/>
          <w:szCs w:val="22"/>
        </w:rPr>
      </w:pPr>
    </w:p>
    <w:p w14:paraId="17BF5B0F" w14:textId="348C8C5C" w:rsidR="00F64B5D" w:rsidRPr="00E642DF" w:rsidRDefault="004215C7">
      <w:pPr>
        <w:spacing w:before="60" w:line="400" w:lineRule="atLeast"/>
        <w:outlineLvl w:val="0"/>
        <w:rPr>
          <w:rFonts w:asciiTheme="minorHAnsi" w:hAnsiTheme="minorHAnsi" w:cstheme="minorHAnsi"/>
          <w:color w:val="0070C0"/>
          <w:sz w:val="22"/>
          <w:szCs w:val="22"/>
        </w:rPr>
      </w:pPr>
      <w:commentRangeStart w:id="22"/>
      <w:r w:rsidRPr="00E642DF">
        <w:rPr>
          <w:rFonts w:asciiTheme="minorHAnsi" w:hAnsiTheme="minorHAnsi" w:cstheme="minorHAnsi"/>
          <w:color w:val="0070C0"/>
          <w:sz w:val="22"/>
          <w:szCs w:val="22"/>
        </w:rPr>
        <w:t>Author contribution</w:t>
      </w:r>
      <w:commentRangeEnd w:id="22"/>
      <w:r w:rsidRPr="00E642DF">
        <w:rPr>
          <w:rStyle w:val="CommentReference"/>
          <w:rFonts w:asciiTheme="minorHAnsi" w:hAnsiTheme="minorHAnsi" w:cstheme="minorHAnsi"/>
          <w:color w:val="0070C0"/>
          <w:sz w:val="22"/>
          <w:szCs w:val="22"/>
        </w:rPr>
        <w:commentReference w:id="22"/>
      </w:r>
    </w:p>
    <w:p w14:paraId="48C353FC" w14:textId="77777777" w:rsidR="00C738C9" w:rsidRPr="00E642DF" w:rsidRDefault="00C738C9" w:rsidP="00C738C9">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t>Concept design</w:t>
      </w:r>
      <w:r>
        <w:rPr>
          <w:rFonts w:asciiTheme="minorHAnsi" w:hAnsiTheme="minorHAnsi" w:cstheme="minorHAnsi"/>
          <w:color w:val="000000"/>
          <w:sz w:val="22"/>
          <w:szCs w:val="22"/>
        </w:rPr>
        <w:t>:</w:t>
      </w:r>
      <w:r w:rsidRPr="00E642DF">
        <w:rPr>
          <w:rFonts w:asciiTheme="minorHAnsi" w:hAnsiTheme="minorHAnsi" w:cstheme="minorHAnsi"/>
          <w:color w:val="000000"/>
          <w:sz w:val="22"/>
          <w:szCs w:val="22"/>
        </w:rPr>
        <w:t xml:space="preserve"> XX; Literature search</w:t>
      </w:r>
      <w:r>
        <w:rPr>
          <w:rFonts w:asciiTheme="minorHAnsi" w:hAnsiTheme="minorHAnsi" w:cstheme="minorHAnsi"/>
          <w:color w:val="000000"/>
          <w:sz w:val="22"/>
          <w:szCs w:val="22"/>
        </w:rPr>
        <w:t>:</w:t>
      </w:r>
      <w:r w:rsidRPr="00E642DF">
        <w:rPr>
          <w:rFonts w:asciiTheme="minorHAnsi" w:hAnsiTheme="minorHAnsi" w:cstheme="minorHAnsi"/>
          <w:color w:val="000000"/>
          <w:sz w:val="22"/>
          <w:szCs w:val="22"/>
        </w:rPr>
        <w:t xml:space="preserve"> XY, XC; Data collection</w:t>
      </w:r>
      <w:r>
        <w:rPr>
          <w:rFonts w:asciiTheme="minorHAnsi" w:hAnsiTheme="minorHAnsi" w:cstheme="minorHAnsi"/>
          <w:color w:val="000000"/>
          <w:sz w:val="22"/>
          <w:szCs w:val="22"/>
        </w:rPr>
        <w:t>:</w:t>
      </w:r>
      <w:r w:rsidRPr="00E642DF">
        <w:rPr>
          <w:rFonts w:asciiTheme="minorHAnsi" w:hAnsiTheme="minorHAnsi" w:cstheme="minorHAnsi"/>
          <w:color w:val="000000"/>
          <w:sz w:val="22"/>
          <w:szCs w:val="22"/>
        </w:rPr>
        <w:t xml:space="preserve"> XY; Data analysis</w:t>
      </w:r>
      <w:r>
        <w:rPr>
          <w:rFonts w:asciiTheme="minorHAnsi" w:hAnsiTheme="minorHAnsi" w:cstheme="minorHAnsi"/>
          <w:color w:val="000000"/>
          <w:sz w:val="22"/>
          <w:szCs w:val="22"/>
        </w:rPr>
        <w:t>:</w:t>
      </w:r>
      <w:r w:rsidRPr="00E642DF">
        <w:rPr>
          <w:rFonts w:asciiTheme="minorHAnsi" w:hAnsiTheme="minorHAnsi" w:cstheme="minorHAnsi"/>
          <w:color w:val="000000"/>
          <w:sz w:val="22"/>
          <w:szCs w:val="22"/>
        </w:rPr>
        <w:t xml:space="preserve"> XC; Draft manuscript</w:t>
      </w:r>
      <w:r>
        <w:rPr>
          <w:rFonts w:asciiTheme="minorHAnsi" w:hAnsiTheme="minorHAnsi" w:cstheme="minorHAnsi"/>
          <w:color w:val="000000"/>
          <w:sz w:val="22"/>
          <w:szCs w:val="22"/>
        </w:rPr>
        <w:t>:</w:t>
      </w:r>
      <w:r w:rsidRPr="00E642DF">
        <w:rPr>
          <w:rFonts w:asciiTheme="minorHAnsi" w:hAnsiTheme="minorHAnsi" w:cstheme="minorHAnsi"/>
          <w:color w:val="000000"/>
          <w:sz w:val="22"/>
          <w:szCs w:val="22"/>
        </w:rPr>
        <w:t xml:space="preserve"> XX,</w:t>
      </w:r>
      <w:r>
        <w:rPr>
          <w:rFonts w:asciiTheme="minorHAnsi" w:hAnsiTheme="minorHAnsi" w:cstheme="minorHAnsi"/>
          <w:color w:val="000000"/>
          <w:sz w:val="22"/>
          <w:szCs w:val="22"/>
        </w:rPr>
        <w:t xml:space="preserve"> </w:t>
      </w:r>
      <w:r w:rsidRPr="00E642DF">
        <w:rPr>
          <w:rFonts w:asciiTheme="minorHAnsi" w:hAnsiTheme="minorHAnsi" w:cstheme="minorHAnsi"/>
          <w:color w:val="000000"/>
          <w:sz w:val="22"/>
          <w:szCs w:val="22"/>
        </w:rPr>
        <w:t>XY,</w:t>
      </w:r>
      <w:r>
        <w:rPr>
          <w:rFonts w:asciiTheme="minorHAnsi" w:hAnsiTheme="minorHAnsi" w:cstheme="minorHAnsi"/>
          <w:color w:val="000000"/>
          <w:sz w:val="22"/>
          <w:szCs w:val="22"/>
        </w:rPr>
        <w:t xml:space="preserve"> </w:t>
      </w:r>
      <w:r w:rsidRPr="00E642DF">
        <w:rPr>
          <w:rFonts w:asciiTheme="minorHAnsi" w:hAnsiTheme="minorHAnsi" w:cstheme="minorHAnsi"/>
          <w:color w:val="000000"/>
          <w:sz w:val="22"/>
          <w:szCs w:val="22"/>
        </w:rPr>
        <w:t>XC; Final manuscript and accountability</w:t>
      </w:r>
      <w:r>
        <w:rPr>
          <w:rFonts w:asciiTheme="minorHAnsi" w:hAnsiTheme="minorHAnsi" w:cstheme="minorHAnsi"/>
          <w:color w:val="000000"/>
          <w:sz w:val="22"/>
          <w:szCs w:val="22"/>
        </w:rPr>
        <w:t>:</w:t>
      </w:r>
      <w:r w:rsidRPr="00E642DF">
        <w:rPr>
          <w:rFonts w:asciiTheme="minorHAnsi" w:hAnsiTheme="minorHAnsi" w:cstheme="minorHAnsi"/>
          <w:color w:val="000000"/>
          <w:sz w:val="22"/>
          <w:szCs w:val="22"/>
        </w:rPr>
        <w:t xml:space="preserve"> </w:t>
      </w:r>
      <w:r>
        <w:rPr>
          <w:rFonts w:asciiTheme="minorHAnsi" w:hAnsiTheme="minorHAnsi" w:cstheme="minorHAnsi"/>
          <w:color w:val="000000"/>
          <w:sz w:val="22"/>
          <w:szCs w:val="22"/>
        </w:rPr>
        <w:t>A</w:t>
      </w:r>
      <w:r w:rsidRPr="00E642DF">
        <w:rPr>
          <w:rFonts w:asciiTheme="minorHAnsi" w:hAnsiTheme="minorHAnsi" w:cstheme="minorHAnsi"/>
          <w:color w:val="000000"/>
          <w:sz w:val="22"/>
          <w:szCs w:val="22"/>
        </w:rPr>
        <w:t>ll</w:t>
      </w:r>
    </w:p>
    <w:p w14:paraId="27518A5C" w14:textId="77777777" w:rsidR="00DA3D7F" w:rsidRPr="00E642DF" w:rsidRDefault="00DA3D7F" w:rsidP="00813A02">
      <w:pPr>
        <w:spacing w:before="60" w:line="400" w:lineRule="atLeast"/>
        <w:outlineLvl w:val="0"/>
        <w:rPr>
          <w:rFonts w:asciiTheme="minorHAnsi" w:hAnsiTheme="minorHAnsi" w:cstheme="minorHAnsi"/>
          <w:color w:val="0070C0"/>
          <w:sz w:val="22"/>
          <w:szCs w:val="22"/>
        </w:rPr>
      </w:pPr>
    </w:p>
    <w:p w14:paraId="7F08C04D" w14:textId="45CB6795" w:rsidR="00DA3D7F" w:rsidRPr="00E642DF" w:rsidRDefault="00813A02" w:rsidP="00813A02">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70C0"/>
          <w:sz w:val="22"/>
          <w:szCs w:val="22"/>
        </w:rPr>
        <w:t>Acknowledgement</w:t>
      </w:r>
      <w:commentRangeStart w:id="24"/>
      <w:commentRangeEnd w:id="24"/>
      <w:r w:rsidRPr="00E642DF">
        <w:rPr>
          <w:rStyle w:val="CommentReference"/>
          <w:rFonts w:asciiTheme="minorHAnsi" w:hAnsiTheme="minorHAnsi" w:cstheme="minorHAnsi"/>
          <w:color w:val="000000"/>
          <w:sz w:val="22"/>
          <w:szCs w:val="22"/>
        </w:rPr>
        <w:commentReference w:id="24"/>
      </w:r>
      <w:r w:rsidRPr="00E642DF">
        <w:rPr>
          <w:rFonts w:asciiTheme="minorHAnsi" w:hAnsiTheme="minorHAnsi" w:cstheme="minorHAnsi"/>
          <w:color w:val="000000"/>
          <w:sz w:val="22"/>
          <w:szCs w:val="22"/>
        </w:rPr>
        <w:t xml:space="preserve"> </w:t>
      </w:r>
    </w:p>
    <w:p w14:paraId="7C2938D4" w14:textId="35D31CE8" w:rsidR="00813A02" w:rsidRPr="00E642DF" w:rsidRDefault="00813A02" w:rsidP="00813A02">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t>None</w:t>
      </w:r>
    </w:p>
    <w:p w14:paraId="046A9E85" w14:textId="77777777" w:rsidR="00813A02" w:rsidRPr="00E642DF" w:rsidRDefault="00813A02" w:rsidP="00813A02">
      <w:pPr>
        <w:spacing w:before="60" w:line="400" w:lineRule="atLeast"/>
        <w:outlineLvl w:val="0"/>
        <w:rPr>
          <w:rFonts w:asciiTheme="minorHAnsi" w:hAnsiTheme="minorHAnsi" w:cstheme="minorHAnsi"/>
          <w:color w:val="000000"/>
          <w:sz w:val="22"/>
          <w:szCs w:val="22"/>
        </w:rPr>
      </w:pPr>
    </w:p>
    <w:p w14:paraId="0B0CF29E" w14:textId="46A1BC8E" w:rsidR="00DA3D7F" w:rsidRPr="00E642DF" w:rsidRDefault="00F64B5D">
      <w:pPr>
        <w:spacing w:before="60" w:line="400" w:lineRule="atLeast"/>
        <w:outlineLvl w:val="0"/>
        <w:rPr>
          <w:rFonts w:asciiTheme="minorHAnsi" w:hAnsiTheme="minorHAnsi" w:cstheme="minorHAnsi"/>
          <w:color w:val="000000"/>
          <w:sz w:val="22"/>
          <w:szCs w:val="22"/>
        </w:rPr>
      </w:pPr>
      <w:commentRangeStart w:id="25"/>
      <w:r w:rsidRPr="00E642DF">
        <w:rPr>
          <w:rFonts w:asciiTheme="minorHAnsi" w:hAnsiTheme="minorHAnsi" w:cstheme="minorHAnsi"/>
          <w:color w:val="0070C0"/>
          <w:sz w:val="22"/>
          <w:szCs w:val="22"/>
        </w:rPr>
        <w:t>Conflict of Interest</w:t>
      </w:r>
      <w:r w:rsidRPr="00E642DF">
        <w:rPr>
          <w:rFonts w:asciiTheme="minorHAnsi" w:hAnsiTheme="minorHAnsi" w:cstheme="minorHAnsi"/>
          <w:color w:val="000000"/>
          <w:sz w:val="22"/>
          <w:szCs w:val="22"/>
        </w:rPr>
        <w:t xml:space="preserve"> </w:t>
      </w:r>
    </w:p>
    <w:p w14:paraId="7B618B73" w14:textId="0AC43B84" w:rsidR="00F64B5D" w:rsidRPr="00E642DF" w:rsidRDefault="00F64B5D">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t>None</w:t>
      </w:r>
      <w:commentRangeEnd w:id="25"/>
      <w:r w:rsidR="0053624E" w:rsidRPr="00E642DF">
        <w:rPr>
          <w:rStyle w:val="CommentReference"/>
          <w:rFonts w:asciiTheme="minorHAnsi" w:hAnsiTheme="minorHAnsi" w:cstheme="minorHAnsi"/>
          <w:color w:val="000000"/>
          <w:sz w:val="22"/>
          <w:szCs w:val="22"/>
        </w:rPr>
        <w:commentReference w:id="25"/>
      </w:r>
    </w:p>
    <w:p w14:paraId="682FC7B7" w14:textId="77777777" w:rsidR="00F64B5D" w:rsidRPr="00E642DF" w:rsidRDefault="00F64B5D">
      <w:pPr>
        <w:spacing w:before="60" w:line="400" w:lineRule="atLeast"/>
        <w:outlineLvl w:val="0"/>
        <w:rPr>
          <w:rFonts w:asciiTheme="minorHAnsi" w:hAnsiTheme="minorHAnsi" w:cstheme="minorHAnsi"/>
          <w:b/>
          <w:bCs/>
          <w:color w:val="000000"/>
          <w:sz w:val="22"/>
          <w:szCs w:val="22"/>
        </w:rPr>
      </w:pPr>
    </w:p>
    <w:p w14:paraId="29696004" w14:textId="71514F56" w:rsidR="00813A02" w:rsidRPr="00E642DF" w:rsidRDefault="00813A02" w:rsidP="00813A02">
      <w:pPr>
        <w:spacing w:before="60" w:line="400" w:lineRule="atLeast"/>
        <w:outlineLvl w:val="0"/>
        <w:rPr>
          <w:rFonts w:asciiTheme="minorHAnsi" w:hAnsiTheme="minorHAnsi" w:cstheme="minorHAnsi"/>
          <w:color w:val="0070C0"/>
          <w:sz w:val="22"/>
          <w:szCs w:val="22"/>
        </w:rPr>
      </w:pPr>
      <w:commentRangeStart w:id="26"/>
      <w:r w:rsidRPr="00E642DF">
        <w:rPr>
          <w:rFonts w:asciiTheme="minorHAnsi" w:hAnsiTheme="minorHAnsi" w:cstheme="minorHAnsi"/>
          <w:color w:val="0070C0"/>
          <w:sz w:val="22"/>
          <w:szCs w:val="22"/>
        </w:rPr>
        <w:t>Funding</w:t>
      </w:r>
      <w:commentRangeEnd w:id="26"/>
      <w:r w:rsidRPr="00E642DF">
        <w:rPr>
          <w:rStyle w:val="CommentReference"/>
          <w:rFonts w:asciiTheme="minorHAnsi" w:hAnsiTheme="minorHAnsi" w:cstheme="minorHAnsi"/>
          <w:color w:val="0070C0"/>
          <w:sz w:val="22"/>
          <w:szCs w:val="22"/>
        </w:rPr>
        <w:commentReference w:id="26"/>
      </w:r>
    </w:p>
    <w:p w14:paraId="575D9B50" w14:textId="015AAED5" w:rsidR="002003DD" w:rsidRPr="00E642DF" w:rsidRDefault="002003DD" w:rsidP="00813A02">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t>None</w:t>
      </w:r>
    </w:p>
    <w:p w14:paraId="5C539EEB" w14:textId="77777777" w:rsidR="00813A02" w:rsidRPr="00E642DF" w:rsidRDefault="00813A02" w:rsidP="00813A02">
      <w:pPr>
        <w:spacing w:before="60" w:line="400" w:lineRule="atLeast"/>
        <w:outlineLvl w:val="0"/>
        <w:rPr>
          <w:rFonts w:asciiTheme="minorHAnsi" w:hAnsiTheme="minorHAnsi" w:cstheme="minorHAnsi"/>
          <w:color w:val="000000"/>
          <w:sz w:val="22"/>
          <w:szCs w:val="22"/>
        </w:rPr>
      </w:pPr>
    </w:p>
    <w:p w14:paraId="47601C3B" w14:textId="51AF0151" w:rsidR="00813A02" w:rsidRPr="00E642DF" w:rsidRDefault="00813A02" w:rsidP="00813A02">
      <w:pPr>
        <w:spacing w:before="60" w:line="400" w:lineRule="atLeast"/>
        <w:outlineLvl w:val="0"/>
        <w:rPr>
          <w:rFonts w:asciiTheme="minorHAnsi" w:hAnsiTheme="minorHAnsi" w:cstheme="minorHAnsi"/>
          <w:color w:val="0070C0"/>
          <w:sz w:val="22"/>
          <w:szCs w:val="22"/>
        </w:rPr>
      </w:pPr>
      <w:commentRangeStart w:id="27"/>
      <w:r w:rsidRPr="00E642DF">
        <w:rPr>
          <w:rFonts w:asciiTheme="minorHAnsi" w:hAnsiTheme="minorHAnsi" w:cstheme="minorHAnsi"/>
          <w:color w:val="0070C0"/>
          <w:sz w:val="22"/>
          <w:szCs w:val="22"/>
        </w:rPr>
        <w:t>Supplementary material</w:t>
      </w:r>
      <w:commentRangeEnd w:id="27"/>
      <w:r w:rsidRPr="00E642DF">
        <w:rPr>
          <w:rStyle w:val="CommentReference"/>
          <w:rFonts w:asciiTheme="minorHAnsi" w:hAnsiTheme="minorHAnsi" w:cstheme="minorHAnsi"/>
          <w:color w:val="0070C0"/>
          <w:sz w:val="22"/>
          <w:szCs w:val="22"/>
        </w:rPr>
        <w:commentReference w:id="27"/>
      </w:r>
    </w:p>
    <w:p w14:paraId="41D262BB" w14:textId="54F5B5EE" w:rsidR="002003DD" w:rsidRPr="00E642DF" w:rsidRDefault="002003DD" w:rsidP="002003DD">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t>The data and supplementary material that support the findings of this study are available from the corresponding author upon reasonable request.</w:t>
      </w:r>
    </w:p>
    <w:p w14:paraId="0363DC3C" w14:textId="403970B8" w:rsidR="00A50312" w:rsidRPr="00E642DF" w:rsidRDefault="00A50312">
      <w:pPr>
        <w:spacing w:before="60" w:line="400" w:lineRule="atLeast"/>
        <w:outlineLvl w:val="0"/>
        <w:rPr>
          <w:rFonts w:asciiTheme="minorHAnsi" w:hAnsiTheme="minorHAnsi" w:cstheme="minorHAnsi"/>
          <w:color w:val="000000"/>
          <w:sz w:val="22"/>
          <w:szCs w:val="22"/>
        </w:rPr>
      </w:pPr>
      <w:r w:rsidRPr="00E642DF">
        <w:rPr>
          <w:rFonts w:asciiTheme="minorHAnsi" w:hAnsiTheme="minorHAnsi" w:cstheme="minorHAnsi"/>
          <w:color w:val="000000"/>
          <w:sz w:val="22"/>
          <w:szCs w:val="22"/>
        </w:rPr>
        <w:br w:type="page"/>
      </w:r>
      <w:r w:rsidR="00401227" w:rsidRPr="00E642DF">
        <w:rPr>
          <w:rFonts w:asciiTheme="minorHAnsi" w:hAnsiTheme="minorHAnsi" w:cstheme="minorHAnsi"/>
          <w:color w:val="0070C0"/>
          <w:sz w:val="22"/>
          <w:szCs w:val="22"/>
        </w:rPr>
        <w:lastRenderedPageBreak/>
        <w:t>References</w:t>
      </w:r>
      <w:commentRangeStart w:id="28"/>
      <w:commentRangeEnd w:id="28"/>
      <w:r w:rsidR="006E4C09" w:rsidRPr="00E642DF">
        <w:rPr>
          <w:rStyle w:val="CommentReference"/>
          <w:rFonts w:asciiTheme="minorHAnsi" w:hAnsiTheme="minorHAnsi" w:cstheme="minorHAnsi"/>
          <w:color w:val="000000"/>
          <w:sz w:val="22"/>
          <w:szCs w:val="22"/>
        </w:rPr>
        <w:commentReference w:id="28"/>
      </w:r>
    </w:p>
    <w:p w14:paraId="2904A6DD" w14:textId="77777777" w:rsidR="00DB11D3" w:rsidRPr="00E642DF" w:rsidRDefault="00DB11D3">
      <w:pPr>
        <w:spacing w:before="60" w:line="400" w:lineRule="atLeast"/>
        <w:outlineLvl w:val="0"/>
        <w:rPr>
          <w:rFonts w:asciiTheme="minorHAnsi" w:hAnsiTheme="minorHAnsi" w:cstheme="minorHAnsi"/>
          <w:color w:val="000000"/>
          <w:sz w:val="22"/>
          <w:szCs w:val="22"/>
        </w:rPr>
      </w:pPr>
    </w:p>
    <w:p w14:paraId="248B8E14" w14:textId="5136797D" w:rsidR="00F5463D" w:rsidRDefault="00F5463D">
      <w:pPr>
        <w:spacing w:before="60" w:line="400" w:lineRule="atLeast"/>
        <w:rPr>
          <w:rFonts w:asciiTheme="minorHAnsi" w:hAnsiTheme="minorHAnsi" w:cstheme="minorHAnsi"/>
          <w:color w:val="000000"/>
          <w:sz w:val="22"/>
          <w:szCs w:val="22"/>
        </w:rPr>
      </w:pPr>
      <w:r>
        <w:rPr>
          <w:rFonts w:asciiTheme="minorHAnsi" w:hAnsiTheme="minorHAnsi" w:cstheme="minorHAnsi"/>
          <w:color w:val="000000"/>
          <w:sz w:val="22"/>
          <w:szCs w:val="22"/>
        </w:rPr>
        <w:br w:type="page"/>
      </w:r>
    </w:p>
    <w:p w14:paraId="31DF9FC1" w14:textId="410C9D17" w:rsidR="00DB11D3" w:rsidRDefault="00F5463D">
      <w:pPr>
        <w:spacing w:before="60" w:line="400" w:lineRule="atLeast"/>
        <w:rPr>
          <w:rFonts w:asciiTheme="minorHAnsi" w:hAnsiTheme="minorHAnsi" w:cstheme="minorHAnsi"/>
          <w:color w:val="000000"/>
          <w:sz w:val="22"/>
          <w:szCs w:val="22"/>
        </w:rPr>
      </w:pPr>
      <w:r w:rsidRPr="00F5463D">
        <w:rPr>
          <w:rFonts w:asciiTheme="minorHAnsi" w:hAnsiTheme="minorHAnsi" w:cstheme="minorHAnsi"/>
          <w:color w:val="0070C0"/>
          <w:sz w:val="22"/>
          <w:szCs w:val="22"/>
        </w:rPr>
        <w:lastRenderedPageBreak/>
        <w:t>Tools/Questionnaire</w:t>
      </w:r>
      <w:r>
        <w:rPr>
          <w:rFonts w:asciiTheme="minorHAnsi" w:hAnsiTheme="minorHAnsi" w:cstheme="minorHAnsi"/>
          <w:color w:val="000000"/>
          <w:sz w:val="22"/>
          <w:szCs w:val="22"/>
        </w:rPr>
        <w:t xml:space="preserve"> (editable Word or Excel file, not pdf or snapshot)</w:t>
      </w:r>
    </w:p>
    <w:p w14:paraId="75577220" w14:textId="77777777" w:rsidR="00F5463D" w:rsidRPr="00E642DF" w:rsidRDefault="00F5463D">
      <w:pPr>
        <w:spacing w:before="60" w:line="400" w:lineRule="atLeast"/>
        <w:rPr>
          <w:rFonts w:asciiTheme="minorHAnsi" w:hAnsiTheme="minorHAnsi" w:cstheme="minorHAnsi"/>
          <w:color w:val="000000"/>
          <w:sz w:val="22"/>
          <w:szCs w:val="22"/>
        </w:rPr>
      </w:pPr>
    </w:p>
    <w:sectPr w:rsidR="00F5463D" w:rsidRPr="00E642DF" w:rsidSect="00723929">
      <w:pgSz w:w="11906" w:h="16838" w:code="9"/>
      <w:pgMar w:top="1008" w:right="1008" w:bottom="1008" w:left="1008"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JCMC" w:date="2024-11-26T09:55:00Z" w:initials="JCMC">
    <w:p w14:paraId="0D88FAFC" w14:textId="252B8272" w:rsidR="00401FF6" w:rsidRPr="00047747" w:rsidRDefault="00401FF6" w:rsidP="00401FF6">
      <w:pPr>
        <w:pStyle w:val="CommentText"/>
        <w:rPr>
          <w:rFonts w:asciiTheme="minorHAnsi" w:hAnsiTheme="minorHAnsi" w:cstheme="minorHAnsi"/>
        </w:rPr>
      </w:pPr>
      <w:r>
        <w:rPr>
          <w:rStyle w:val="CommentReference"/>
        </w:rPr>
        <w:annotationRef/>
      </w:r>
      <w:r w:rsidRPr="00047747">
        <w:rPr>
          <w:rFonts w:asciiTheme="minorHAnsi" w:hAnsiTheme="minorHAnsi" w:cstheme="minorHAnsi"/>
        </w:rPr>
        <w:t>The title of the article should be in sentence case, no full stop at the end.</w:t>
      </w:r>
      <w:r w:rsidR="00097EA8" w:rsidRPr="00047747">
        <w:rPr>
          <w:rFonts w:asciiTheme="minorHAnsi" w:hAnsiTheme="minorHAnsi" w:cstheme="minorHAnsi"/>
        </w:rPr>
        <w:t xml:space="preserve"> </w:t>
      </w:r>
      <w:r w:rsidRPr="00047747">
        <w:rPr>
          <w:rFonts w:asciiTheme="minorHAnsi" w:hAnsiTheme="minorHAnsi" w:cstheme="minorHAnsi"/>
        </w:rPr>
        <w:t>The title normally does not exceed two to three lines in print i.e., around 20 words. Do not include</w:t>
      </w:r>
      <w:r w:rsidR="00EF31BC" w:rsidRPr="00047747">
        <w:rPr>
          <w:rFonts w:asciiTheme="minorHAnsi" w:hAnsiTheme="minorHAnsi" w:cstheme="minorHAnsi"/>
        </w:rPr>
        <w:t xml:space="preserve"> </w:t>
      </w:r>
      <w:r w:rsidRPr="00047747">
        <w:rPr>
          <w:rFonts w:asciiTheme="minorHAnsi" w:hAnsiTheme="minorHAnsi" w:cstheme="minorHAnsi"/>
        </w:rPr>
        <w:t>numbers, acronyms, abbreviations, proprietary names, etc.</w:t>
      </w:r>
    </w:p>
    <w:p w14:paraId="43CBDE97" w14:textId="77777777" w:rsidR="00FE64CC" w:rsidRPr="00047747" w:rsidRDefault="00FE64CC" w:rsidP="00401FF6">
      <w:pPr>
        <w:pStyle w:val="CommentText"/>
        <w:rPr>
          <w:rFonts w:asciiTheme="minorHAnsi" w:hAnsiTheme="minorHAnsi" w:cstheme="minorHAnsi"/>
        </w:rPr>
      </w:pPr>
    </w:p>
    <w:p w14:paraId="17C6D02C" w14:textId="77777777" w:rsidR="00FE64CC" w:rsidRDefault="00FE64CC" w:rsidP="00FE64CC">
      <w:pPr>
        <w:pStyle w:val="CommentText"/>
        <w:rPr>
          <w:rFonts w:asciiTheme="minorHAnsi" w:hAnsiTheme="minorHAnsi" w:cstheme="minorHAnsi"/>
        </w:rPr>
      </w:pPr>
      <w:r w:rsidRPr="00047747">
        <w:rPr>
          <w:rFonts w:asciiTheme="minorHAnsi" w:hAnsiTheme="minorHAnsi" w:cstheme="minorHAnsi"/>
        </w:rPr>
        <w:t xml:space="preserve">The short title or running </w:t>
      </w:r>
      <w:r w:rsidR="00056061" w:rsidRPr="00047747">
        <w:rPr>
          <w:rFonts w:asciiTheme="minorHAnsi" w:hAnsiTheme="minorHAnsi" w:cstheme="minorHAnsi"/>
        </w:rPr>
        <w:t>title</w:t>
      </w:r>
      <w:r w:rsidRPr="00047747">
        <w:rPr>
          <w:rFonts w:asciiTheme="minorHAnsi" w:hAnsiTheme="minorHAnsi" w:cstheme="minorHAnsi"/>
        </w:rPr>
        <w:t xml:space="preserve"> </w:t>
      </w:r>
      <w:r w:rsidR="00056061" w:rsidRPr="00047747">
        <w:rPr>
          <w:rFonts w:asciiTheme="minorHAnsi" w:hAnsiTheme="minorHAnsi" w:cstheme="minorHAnsi"/>
        </w:rPr>
        <w:t>is</w:t>
      </w:r>
      <w:r w:rsidRPr="00047747">
        <w:rPr>
          <w:rFonts w:asciiTheme="minorHAnsi" w:hAnsiTheme="minorHAnsi" w:cstheme="minorHAnsi"/>
        </w:rPr>
        <w:t xml:space="preserve"> a shortened version of the main title that appears at the top of each page of the article</w:t>
      </w:r>
      <w:r w:rsidR="00056061" w:rsidRPr="00047747">
        <w:rPr>
          <w:rFonts w:asciiTheme="minorHAnsi" w:hAnsiTheme="minorHAnsi" w:cstheme="minorHAnsi"/>
        </w:rPr>
        <w:t xml:space="preserve"> </w:t>
      </w:r>
      <w:r w:rsidRPr="00047747">
        <w:rPr>
          <w:rFonts w:asciiTheme="minorHAnsi" w:hAnsiTheme="minorHAnsi" w:cstheme="minorHAnsi"/>
        </w:rPr>
        <w:t xml:space="preserve">to help readers identify the article and stay focused while reading. </w:t>
      </w:r>
      <w:r w:rsidR="00056061" w:rsidRPr="00047747">
        <w:rPr>
          <w:rFonts w:asciiTheme="minorHAnsi" w:hAnsiTheme="minorHAnsi" w:cstheme="minorHAnsi"/>
        </w:rPr>
        <w:t>K</w:t>
      </w:r>
      <w:r w:rsidRPr="00047747">
        <w:rPr>
          <w:rFonts w:asciiTheme="minorHAnsi" w:hAnsiTheme="minorHAnsi" w:cstheme="minorHAnsi"/>
        </w:rPr>
        <w:t>eep it to 50–60 characters or fewer</w:t>
      </w:r>
      <w:r w:rsidR="007D5A4F" w:rsidRPr="00047747">
        <w:rPr>
          <w:rFonts w:asciiTheme="minorHAnsi" w:hAnsiTheme="minorHAnsi" w:cstheme="minorHAnsi"/>
        </w:rPr>
        <w:t xml:space="preserve"> including spaces</w:t>
      </w:r>
      <w:r w:rsidR="00056061" w:rsidRPr="00047747">
        <w:rPr>
          <w:rFonts w:asciiTheme="minorHAnsi" w:hAnsiTheme="minorHAnsi" w:cstheme="minorHAnsi"/>
        </w:rPr>
        <w:t xml:space="preserve">, </w:t>
      </w:r>
      <w:r w:rsidRPr="00047747">
        <w:rPr>
          <w:rFonts w:asciiTheme="minorHAnsi" w:hAnsiTheme="minorHAnsi" w:cstheme="minorHAnsi"/>
        </w:rPr>
        <w:t>clear and precise, rather than catchy</w:t>
      </w:r>
      <w:r w:rsidR="00056061" w:rsidRPr="00047747">
        <w:rPr>
          <w:rFonts w:asciiTheme="minorHAnsi" w:hAnsiTheme="minorHAnsi" w:cstheme="minorHAnsi"/>
        </w:rPr>
        <w:t xml:space="preserve">, </w:t>
      </w:r>
      <w:r w:rsidRPr="00047747">
        <w:rPr>
          <w:rFonts w:asciiTheme="minorHAnsi" w:hAnsiTheme="minorHAnsi" w:cstheme="minorHAnsi"/>
        </w:rPr>
        <w:t>can use abbreviations, even if the main title can't</w:t>
      </w:r>
      <w:r w:rsidR="00056061" w:rsidRPr="00047747">
        <w:rPr>
          <w:rFonts w:asciiTheme="minorHAnsi" w:hAnsiTheme="minorHAnsi" w:cstheme="minorHAnsi"/>
        </w:rPr>
        <w:t>.</w:t>
      </w:r>
    </w:p>
    <w:p w14:paraId="746A0751" w14:textId="77777777" w:rsidR="00716147" w:rsidRDefault="00716147" w:rsidP="00FE64CC">
      <w:pPr>
        <w:pStyle w:val="CommentText"/>
        <w:rPr>
          <w:rFonts w:asciiTheme="minorHAnsi" w:hAnsiTheme="minorHAnsi" w:cstheme="minorHAnsi"/>
        </w:rPr>
      </w:pPr>
    </w:p>
    <w:p w14:paraId="68CD5F26" w14:textId="005DB6A0" w:rsidR="00716147" w:rsidRPr="004449C2" w:rsidRDefault="00716147" w:rsidP="00FE64CC">
      <w:pPr>
        <w:pStyle w:val="CommentText"/>
        <w:rPr>
          <w:b/>
          <w:bCs/>
        </w:rPr>
      </w:pPr>
      <w:r w:rsidRPr="004449C2">
        <w:rPr>
          <w:rFonts w:asciiTheme="minorHAnsi" w:hAnsiTheme="minorHAnsi" w:cstheme="minorHAnsi"/>
          <w:b/>
          <w:bCs/>
          <w:color w:val="EE0000"/>
        </w:rPr>
        <w:t>For blinded/deidentified document – do not mention the names of institute, ethical committee, researcher</w:t>
      </w:r>
      <w:r w:rsidR="004449C2">
        <w:rPr>
          <w:rFonts w:asciiTheme="minorHAnsi" w:hAnsiTheme="minorHAnsi" w:cstheme="minorHAnsi"/>
          <w:b/>
          <w:bCs/>
          <w:color w:val="EE0000"/>
        </w:rPr>
        <w:t>, email linked to person or institution</w:t>
      </w:r>
    </w:p>
  </w:comment>
  <w:comment w:id="3" w:author="JCMC" w:date="2024-11-26T09:56:00Z" w:initials="JCMC">
    <w:p w14:paraId="50F46DEB" w14:textId="2492524F" w:rsidR="00401FF6" w:rsidRPr="0032651B" w:rsidRDefault="00401FF6" w:rsidP="00401FF6">
      <w:pPr>
        <w:pStyle w:val="CommentText"/>
        <w:rPr>
          <w:rFonts w:asciiTheme="minorHAnsi" w:hAnsiTheme="minorHAnsi" w:cstheme="minorHAnsi"/>
        </w:rPr>
      </w:pPr>
      <w:r>
        <w:rPr>
          <w:rStyle w:val="CommentReference"/>
        </w:rPr>
        <w:annotationRef/>
      </w:r>
      <w:bookmarkStart w:id="4" w:name="_Hlk209977918"/>
      <w:r w:rsidRPr="0032651B">
        <w:rPr>
          <w:rFonts w:asciiTheme="minorHAnsi" w:hAnsiTheme="minorHAnsi" w:cstheme="minorHAnsi"/>
        </w:rPr>
        <w:t>Author's name as it appears in your culture/society (e.g., Jay Narayan Shah, do NOT format to Shah JN or</w:t>
      </w:r>
      <w:r w:rsidR="00EF31BC" w:rsidRPr="0032651B">
        <w:rPr>
          <w:rFonts w:asciiTheme="minorHAnsi" w:hAnsiTheme="minorHAnsi" w:cstheme="minorHAnsi"/>
        </w:rPr>
        <w:t xml:space="preserve"> </w:t>
      </w:r>
      <w:r w:rsidRPr="0032651B">
        <w:rPr>
          <w:rFonts w:asciiTheme="minorHAnsi" w:hAnsiTheme="minorHAnsi" w:cstheme="minorHAnsi"/>
        </w:rPr>
        <w:t>Shah Jay Narayan). You may mention which is the first name, middle name and last name), with the highest</w:t>
      </w:r>
      <w:r w:rsidR="00EF31BC" w:rsidRPr="0032651B">
        <w:rPr>
          <w:rFonts w:asciiTheme="minorHAnsi" w:hAnsiTheme="minorHAnsi" w:cstheme="minorHAnsi"/>
        </w:rPr>
        <w:t xml:space="preserve"> </w:t>
      </w:r>
      <w:r w:rsidRPr="0032651B">
        <w:rPr>
          <w:rFonts w:asciiTheme="minorHAnsi" w:hAnsiTheme="minorHAnsi" w:cstheme="minorHAnsi"/>
        </w:rPr>
        <w:t>academic degree(s) for record and institutional affiliation.</w:t>
      </w:r>
    </w:p>
    <w:p w14:paraId="4C29A5DD" w14:textId="39FCE90F" w:rsidR="00401FF6" w:rsidRPr="0032651B" w:rsidRDefault="00401FF6" w:rsidP="00401FF6">
      <w:pPr>
        <w:pStyle w:val="CommentText"/>
        <w:rPr>
          <w:rFonts w:asciiTheme="minorHAnsi" w:hAnsiTheme="minorHAnsi" w:cstheme="minorHAnsi"/>
        </w:rPr>
      </w:pPr>
      <w:r w:rsidRPr="0032651B">
        <w:rPr>
          <w:rFonts w:asciiTheme="minorHAnsi" w:hAnsiTheme="minorHAnsi" w:cstheme="minorHAnsi"/>
        </w:rPr>
        <w:t>1) Email, ORCID</w:t>
      </w:r>
      <w:r w:rsidR="0032651B" w:rsidRPr="0032651B">
        <w:rPr>
          <w:rFonts w:asciiTheme="minorHAnsi" w:hAnsiTheme="minorHAnsi" w:cstheme="minorHAnsi"/>
        </w:rPr>
        <w:t xml:space="preserve"> </w:t>
      </w:r>
      <w:r w:rsidR="00946CC3" w:rsidRPr="0032651B">
        <w:rPr>
          <w:rFonts w:asciiTheme="minorHAnsi" w:hAnsiTheme="minorHAnsi" w:cstheme="minorHAnsi"/>
        </w:rPr>
        <w:t>, Telephone</w:t>
      </w:r>
      <w:r w:rsidRPr="0032651B">
        <w:rPr>
          <w:rFonts w:asciiTheme="minorHAnsi" w:hAnsiTheme="minorHAnsi" w:cstheme="minorHAnsi"/>
        </w:rPr>
        <w:t xml:space="preserve"> of all the authors</w:t>
      </w:r>
      <w:r w:rsidR="0032651B" w:rsidRPr="0032651B">
        <w:rPr>
          <w:rFonts w:asciiTheme="minorHAnsi" w:hAnsiTheme="minorHAnsi" w:cstheme="minorHAnsi"/>
        </w:rPr>
        <w:t>, (</w:t>
      </w:r>
      <w:r w:rsidR="0032651B" w:rsidRPr="0032651B">
        <w:rPr>
          <w:rFonts w:asciiTheme="minorHAnsi" w:hAnsiTheme="minorHAnsi" w:cstheme="minorHAnsi"/>
          <w:lang w:bidi="hi-IN"/>
        </w:rPr>
        <w:t xml:space="preserve">create ORCID at  </w:t>
      </w:r>
      <w:hyperlink r:id="rId1" w:history="1">
        <w:r w:rsidR="0032651B" w:rsidRPr="0032651B">
          <w:rPr>
            <w:rStyle w:val="Hyperlink"/>
            <w:rFonts w:asciiTheme="minorHAnsi" w:hAnsiTheme="minorHAnsi" w:cstheme="minorHAnsi"/>
            <w:lang w:bidi="hi-IN"/>
          </w:rPr>
          <w:t>https://orcid.org/</w:t>
        </w:r>
      </w:hyperlink>
      <w:r w:rsidR="0032651B" w:rsidRPr="0032651B">
        <w:rPr>
          <w:rFonts w:asciiTheme="minorHAnsi" w:hAnsiTheme="minorHAnsi" w:cstheme="minorHAnsi"/>
          <w:lang w:bidi="hi-IN"/>
        </w:rPr>
        <w:t xml:space="preserve"> if you do not already have)</w:t>
      </w:r>
    </w:p>
    <w:p w14:paraId="74CCF2C9" w14:textId="77777777" w:rsidR="00401FF6" w:rsidRPr="0032651B" w:rsidRDefault="00401FF6" w:rsidP="00401FF6">
      <w:pPr>
        <w:pStyle w:val="CommentText"/>
        <w:rPr>
          <w:rFonts w:asciiTheme="minorHAnsi" w:hAnsiTheme="minorHAnsi" w:cstheme="minorHAnsi"/>
        </w:rPr>
      </w:pPr>
      <w:r w:rsidRPr="0032651B">
        <w:rPr>
          <w:rFonts w:asciiTheme="minorHAnsi" w:hAnsiTheme="minorHAnsi" w:cstheme="minorHAnsi"/>
        </w:rPr>
        <w:t>2) The name of the department/s and institution/s to which the work should be attributed to all authors.</w:t>
      </w:r>
    </w:p>
    <w:p w14:paraId="758B119C" w14:textId="77777777" w:rsidR="00401FF6" w:rsidRPr="0032651B" w:rsidRDefault="00401FF6" w:rsidP="00401FF6">
      <w:pPr>
        <w:pStyle w:val="CommentText"/>
        <w:rPr>
          <w:rFonts w:asciiTheme="minorHAnsi" w:hAnsiTheme="minorHAnsi" w:cstheme="minorHAnsi"/>
        </w:rPr>
      </w:pPr>
    </w:p>
    <w:p w14:paraId="1306B184" w14:textId="51E29472" w:rsidR="000A7FCD" w:rsidRPr="0032651B" w:rsidRDefault="00401FF6" w:rsidP="000A7FCD">
      <w:pPr>
        <w:pStyle w:val="ListParagraph"/>
        <w:numPr>
          <w:ilvl w:val="0"/>
          <w:numId w:val="12"/>
        </w:numPr>
        <w:rPr>
          <w:rFonts w:asciiTheme="minorHAnsi" w:hAnsiTheme="minorHAnsi" w:cstheme="minorHAnsi"/>
          <w:color w:val="0070C0"/>
          <w:sz w:val="20"/>
          <w:szCs w:val="20"/>
        </w:rPr>
      </w:pPr>
      <w:r w:rsidRPr="0032651B">
        <w:rPr>
          <w:rFonts w:asciiTheme="minorHAnsi" w:hAnsiTheme="minorHAnsi" w:cstheme="minorHAnsi"/>
          <w:sz w:val="20"/>
          <w:szCs w:val="20"/>
        </w:rPr>
        <w:t xml:space="preserve">This should be </w:t>
      </w:r>
      <w:r w:rsidR="000A7FCD" w:rsidRPr="0032651B">
        <w:rPr>
          <w:rFonts w:asciiTheme="minorHAnsi" w:hAnsiTheme="minorHAnsi" w:cstheme="minorHAnsi"/>
          <w:sz w:val="20"/>
          <w:szCs w:val="20"/>
        </w:rPr>
        <w:t>aligned</w:t>
      </w:r>
      <w:r w:rsidRPr="0032651B">
        <w:rPr>
          <w:rFonts w:asciiTheme="minorHAnsi" w:hAnsiTheme="minorHAnsi" w:cstheme="minorHAnsi"/>
          <w:sz w:val="20"/>
          <w:szCs w:val="20"/>
        </w:rPr>
        <w:t xml:space="preserve"> with </w:t>
      </w:r>
      <w:r w:rsidR="000A7FCD" w:rsidRPr="004107B4">
        <w:rPr>
          <w:rFonts w:asciiTheme="minorHAnsi" w:hAnsiTheme="minorHAnsi" w:cstheme="minorHAnsi"/>
          <w:sz w:val="20"/>
          <w:szCs w:val="20"/>
        </w:rPr>
        <w:t>Authorship declaration form JCMC Oct 202</w:t>
      </w:r>
      <w:r w:rsidR="00984C9B" w:rsidRPr="004107B4">
        <w:rPr>
          <w:rFonts w:asciiTheme="minorHAnsi" w:hAnsiTheme="minorHAnsi" w:cstheme="minorHAnsi"/>
          <w:sz w:val="20"/>
          <w:szCs w:val="20"/>
        </w:rPr>
        <w:t>6</w:t>
      </w:r>
      <w:r w:rsidR="000A7FCD" w:rsidRPr="004107B4">
        <w:rPr>
          <w:rFonts w:asciiTheme="minorHAnsi" w:hAnsiTheme="minorHAnsi" w:cstheme="minorHAnsi"/>
          <w:sz w:val="20"/>
          <w:szCs w:val="20"/>
        </w:rPr>
        <w:t>.doc</w:t>
      </w:r>
      <w:bookmarkEnd w:id="4"/>
    </w:p>
    <w:p w14:paraId="61EF045B" w14:textId="02D4DFF6" w:rsidR="00401FF6" w:rsidRDefault="00401FF6" w:rsidP="00401FF6">
      <w:pPr>
        <w:pStyle w:val="CommentText"/>
      </w:pPr>
    </w:p>
  </w:comment>
  <w:comment w:id="5" w:author="JCMC" w:date="2024-11-26T09:56:00Z" w:initials="JCMC">
    <w:p w14:paraId="68D23E87" w14:textId="54551D92" w:rsidR="00401FF6" w:rsidRPr="004412C2" w:rsidRDefault="00401FF6" w:rsidP="00401FF6">
      <w:pPr>
        <w:pStyle w:val="CommentText"/>
        <w:rPr>
          <w:rFonts w:asciiTheme="minorHAnsi" w:hAnsiTheme="minorHAnsi" w:cstheme="minorHAnsi"/>
        </w:rPr>
      </w:pPr>
      <w:r>
        <w:rPr>
          <w:rStyle w:val="CommentReference"/>
        </w:rPr>
        <w:annotationRef/>
      </w:r>
      <w:r w:rsidRPr="004412C2">
        <w:rPr>
          <w:rFonts w:asciiTheme="minorHAnsi" w:hAnsiTheme="minorHAnsi" w:cstheme="minorHAnsi"/>
        </w:rPr>
        <w:t xml:space="preserve">Name, Affiliation, Address, </w:t>
      </w:r>
      <w:r w:rsidR="004412C2" w:rsidRPr="004412C2">
        <w:rPr>
          <w:rFonts w:asciiTheme="minorHAnsi" w:hAnsiTheme="minorHAnsi" w:cstheme="minorHAnsi"/>
        </w:rPr>
        <w:t>Email:</w:t>
      </w:r>
      <w:r w:rsidRPr="004412C2">
        <w:rPr>
          <w:rFonts w:asciiTheme="minorHAnsi" w:hAnsiTheme="minorHAnsi" w:cstheme="minorHAnsi"/>
        </w:rPr>
        <w:t xml:space="preserve"> </w:t>
      </w:r>
      <w:r w:rsidR="004412C2">
        <w:rPr>
          <w:rFonts w:asciiTheme="minorHAnsi" w:hAnsiTheme="minorHAnsi" w:cstheme="minorHAnsi"/>
        </w:rPr>
        <w:t>, Telep</w:t>
      </w:r>
      <w:r w:rsidRPr="004412C2">
        <w:rPr>
          <w:rFonts w:asciiTheme="minorHAnsi" w:hAnsiTheme="minorHAnsi" w:cstheme="minorHAnsi"/>
        </w:rPr>
        <w:t>hone</w:t>
      </w:r>
      <w:r w:rsidR="004412C2">
        <w:rPr>
          <w:rFonts w:asciiTheme="minorHAnsi" w:hAnsiTheme="minorHAnsi" w:cstheme="minorHAnsi"/>
        </w:rPr>
        <w:t>:</w:t>
      </w:r>
    </w:p>
    <w:p w14:paraId="64B5B960" w14:textId="77777777" w:rsidR="00401FF6" w:rsidRPr="004412C2" w:rsidRDefault="00401FF6" w:rsidP="00401FF6">
      <w:pPr>
        <w:pStyle w:val="CommentText"/>
        <w:rPr>
          <w:rFonts w:asciiTheme="minorHAnsi" w:hAnsiTheme="minorHAnsi" w:cstheme="minorHAnsi"/>
        </w:rPr>
      </w:pPr>
    </w:p>
    <w:p w14:paraId="2A958D24" w14:textId="77777777" w:rsidR="00401FF6" w:rsidRPr="004412C2" w:rsidRDefault="00401FF6" w:rsidP="00401FF6">
      <w:pPr>
        <w:pStyle w:val="CommentText"/>
        <w:rPr>
          <w:rFonts w:asciiTheme="minorHAnsi" w:hAnsiTheme="minorHAnsi" w:cstheme="minorHAnsi"/>
        </w:rPr>
      </w:pPr>
      <w:r w:rsidRPr="004412C2">
        <w:rPr>
          <w:rFonts w:asciiTheme="minorHAnsi" w:hAnsiTheme="minorHAnsi" w:cstheme="minorHAnsi"/>
        </w:rPr>
        <w:t>N.B. Do not provide academic degree and positions, just the affiliation and complete address with Email and Phone number.</w:t>
      </w:r>
    </w:p>
    <w:p w14:paraId="46545BD2" w14:textId="77777777" w:rsidR="00401FF6" w:rsidRPr="004412C2" w:rsidRDefault="00401FF6" w:rsidP="00401FF6">
      <w:pPr>
        <w:pStyle w:val="CommentText"/>
        <w:rPr>
          <w:rFonts w:asciiTheme="minorHAnsi" w:hAnsiTheme="minorHAnsi" w:cstheme="minorHAnsi"/>
        </w:rPr>
      </w:pPr>
    </w:p>
    <w:p w14:paraId="40317980" w14:textId="4A022444" w:rsidR="00401FF6" w:rsidRDefault="00401FF6" w:rsidP="00401FF6">
      <w:pPr>
        <w:pStyle w:val="CommentText"/>
      </w:pPr>
      <w:r w:rsidRPr="004412C2">
        <w:rPr>
          <w:rFonts w:asciiTheme="minorHAnsi" w:hAnsiTheme="minorHAnsi" w:cstheme="minorHAnsi"/>
        </w:rPr>
        <w:t xml:space="preserve">You can go through our published article at </w:t>
      </w:r>
      <w:hyperlink r:id="rId2" w:history="1">
        <w:r w:rsidRPr="004412C2">
          <w:rPr>
            <w:rStyle w:val="Hyperlink"/>
            <w:rFonts w:asciiTheme="minorHAnsi" w:hAnsiTheme="minorHAnsi" w:cstheme="minorHAnsi"/>
          </w:rPr>
          <w:t>https://jcmc.com.np/</w:t>
        </w:r>
      </w:hyperlink>
    </w:p>
  </w:comment>
  <w:comment w:id="6" w:author="JCMC" w:date="2024-11-26T09:57:00Z" w:initials="JCMC">
    <w:p w14:paraId="072ECAEB" w14:textId="418D5376" w:rsidR="00946CC3" w:rsidRPr="004412C2" w:rsidRDefault="00401FF6" w:rsidP="00401FF6">
      <w:pPr>
        <w:pStyle w:val="CommentText"/>
        <w:rPr>
          <w:rFonts w:asciiTheme="minorHAnsi" w:hAnsiTheme="minorHAnsi" w:cstheme="minorHAnsi"/>
        </w:rPr>
      </w:pPr>
      <w:r w:rsidRPr="004412C2">
        <w:rPr>
          <w:rStyle w:val="CommentReference"/>
          <w:rFonts w:asciiTheme="minorHAnsi" w:hAnsiTheme="minorHAnsi" w:cstheme="minorHAnsi"/>
          <w:sz w:val="20"/>
          <w:szCs w:val="20"/>
        </w:rPr>
        <w:annotationRef/>
      </w:r>
      <w:bookmarkStart w:id="7" w:name="_Hlk209978019"/>
      <w:r w:rsidRPr="004412C2">
        <w:rPr>
          <w:rFonts w:asciiTheme="minorHAnsi" w:hAnsiTheme="minorHAnsi" w:cstheme="minorHAnsi"/>
        </w:rPr>
        <w:t>This is the window for your article</w:t>
      </w:r>
      <w:r w:rsidR="00781E5D" w:rsidRPr="004412C2">
        <w:rPr>
          <w:rFonts w:asciiTheme="minorHAnsi" w:hAnsiTheme="minorHAnsi" w:cstheme="minorHAnsi"/>
        </w:rPr>
        <w:t>,</w:t>
      </w:r>
      <w:r w:rsidRPr="004412C2">
        <w:rPr>
          <w:rFonts w:asciiTheme="minorHAnsi" w:hAnsiTheme="minorHAnsi" w:cstheme="minorHAnsi"/>
        </w:rPr>
        <w:t xml:space="preserve"> make it concise and comprehensive that will drive more interest for reader to go through the full text.</w:t>
      </w:r>
      <w:r w:rsidR="00B84139">
        <w:rPr>
          <w:rFonts w:asciiTheme="minorHAnsi" w:hAnsiTheme="minorHAnsi" w:cstheme="minorHAnsi"/>
        </w:rPr>
        <w:t xml:space="preserve"> </w:t>
      </w:r>
    </w:p>
    <w:p w14:paraId="0029B03D" w14:textId="77777777" w:rsidR="00946CC3" w:rsidRPr="004412C2" w:rsidRDefault="00946CC3" w:rsidP="00401FF6">
      <w:pPr>
        <w:pStyle w:val="CommentText"/>
        <w:rPr>
          <w:rFonts w:asciiTheme="minorHAnsi" w:hAnsiTheme="minorHAnsi" w:cstheme="minorHAnsi"/>
        </w:rPr>
      </w:pPr>
    </w:p>
    <w:p w14:paraId="27F5CCB7" w14:textId="140EDFB6" w:rsidR="00401FF6" w:rsidRPr="004412C2" w:rsidRDefault="00946CC3" w:rsidP="00401FF6">
      <w:pPr>
        <w:pStyle w:val="CommentText"/>
        <w:rPr>
          <w:rFonts w:asciiTheme="minorHAnsi" w:hAnsiTheme="minorHAnsi" w:cstheme="minorHAnsi"/>
        </w:rPr>
      </w:pPr>
      <w:r w:rsidRPr="004412C2">
        <w:rPr>
          <w:rFonts w:asciiTheme="minorHAnsi" w:hAnsiTheme="minorHAnsi" w:cstheme="minorHAnsi"/>
        </w:rPr>
        <w:t>Most readers do not read full text, and decide to read full text based on the information provided in abstract.</w:t>
      </w:r>
      <w:r w:rsidR="00401FF6" w:rsidRPr="004412C2">
        <w:rPr>
          <w:rFonts w:asciiTheme="minorHAnsi" w:hAnsiTheme="minorHAnsi" w:cstheme="minorHAnsi"/>
        </w:rPr>
        <w:t xml:space="preserve">  </w:t>
      </w:r>
    </w:p>
    <w:p w14:paraId="5274723E" w14:textId="77777777" w:rsidR="00401FF6" w:rsidRPr="004412C2" w:rsidRDefault="00401FF6" w:rsidP="00401FF6">
      <w:pPr>
        <w:pStyle w:val="CommentText"/>
        <w:rPr>
          <w:rFonts w:asciiTheme="minorHAnsi" w:hAnsiTheme="minorHAnsi" w:cstheme="minorHAnsi"/>
        </w:rPr>
      </w:pPr>
    </w:p>
    <w:p w14:paraId="6A97B066" w14:textId="2DD15613" w:rsidR="00401FF6" w:rsidRPr="004412C2" w:rsidRDefault="00401FF6" w:rsidP="00401FF6">
      <w:pPr>
        <w:pStyle w:val="CommentText"/>
        <w:rPr>
          <w:rFonts w:asciiTheme="minorHAnsi" w:hAnsiTheme="minorHAnsi" w:cstheme="minorHAnsi"/>
        </w:rPr>
      </w:pPr>
      <w:r w:rsidRPr="004412C2">
        <w:rPr>
          <w:rFonts w:asciiTheme="minorHAnsi" w:hAnsiTheme="minorHAnsi" w:cstheme="minorHAnsi"/>
        </w:rPr>
        <w:t xml:space="preserve">The abstract </w:t>
      </w:r>
      <w:r w:rsidR="00946CC3" w:rsidRPr="004412C2">
        <w:rPr>
          <w:rFonts w:asciiTheme="minorHAnsi" w:hAnsiTheme="minorHAnsi" w:cstheme="minorHAnsi"/>
        </w:rPr>
        <w:t xml:space="preserve">should reflect main text article, </w:t>
      </w:r>
      <w:r w:rsidR="00585EAB">
        <w:rPr>
          <w:rFonts w:asciiTheme="minorHAnsi" w:hAnsiTheme="minorHAnsi" w:cstheme="minorHAnsi"/>
        </w:rPr>
        <w:t xml:space="preserve">DO NOT exceed </w:t>
      </w:r>
      <w:r w:rsidRPr="004412C2">
        <w:rPr>
          <w:rFonts w:asciiTheme="minorHAnsi" w:hAnsiTheme="minorHAnsi" w:cstheme="minorHAnsi"/>
        </w:rPr>
        <w:t>250 words</w:t>
      </w:r>
      <w:r w:rsidR="004442B6" w:rsidRPr="004412C2">
        <w:rPr>
          <w:rFonts w:asciiTheme="minorHAnsi" w:hAnsiTheme="minorHAnsi" w:cstheme="minorHAnsi"/>
        </w:rPr>
        <w:t>,</w:t>
      </w:r>
      <w:r w:rsidRPr="004412C2">
        <w:rPr>
          <w:rFonts w:asciiTheme="minorHAnsi" w:hAnsiTheme="minorHAnsi" w:cstheme="minorHAnsi"/>
        </w:rPr>
        <w:t xml:space="preserve"> should be ‘structured’ for original articles</w:t>
      </w:r>
      <w:r w:rsidR="00B84139">
        <w:rPr>
          <w:rFonts w:asciiTheme="minorHAnsi" w:hAnsiTheme="minorHAnsi" w:cstheme="minorHAnsi"/>
        </w:rPr>
        <w:t xml:space="preserve">, including </w:t>
      </w:r>
      <w:r w:rsidR="00B84139" w:rsidRPr="004412C2">
        <w:rPr>
          <w:rFonts w:asciiTheme="minorHAnsi" w:hAnsiTheme="minorHAnsi" w:cstheme="minorHAnsi"/>
        </w:rPr>
        <w:t>Introduction</w:t>
      </w:r>
      <w:r w:rsidRPr="004412C2">
        <w:rPr>
          <w:rFonts w:asciiTheme="minorHAnsi" w:hAnsiTheme="minorHAnsi" w:cstheme="minorHAnsi"/>
        </w:rPr>
        <w:t>, Method, Result, Conclusion</w:t>
      </w:r>
      <w:r w:rsidR="00B84139">
        <w:rPr>
          <w:rFonts w:asciiTheme="minorHAnsi" w:hAnsiTheme="minorHAnsi" w:cstheme="minorHAnsi"/>
        </w:rPr>
        <w:t xml:space="preserve"> (</w:t>
      </w:r>
      <w:r w:rsidR="00B84139" w:rsidRPr="00B84139">
        <w:rPr>
          <w:rFonts w:asciiTheme="minorHAnsi" w:hAnsiTheme="minorHAnsi" w:cstheme="minorHAnsi"/>
          <w:sz w:val="22"/>
        </w:rPr>
        <w:t>un-structured for a review article and case report, do not include citation</w:t>
      </w:r>
      <w:r w:rsidR="004442B6" w:rsidRPr="00B84139">
        <w:rPr>
          <w:rFonts w:asciiTheme="minorHAnsi" w:hAnsiTheme="minorHAnsi" w:cstheme="minorHAnsi"/>
        </w:rPr>
        <w:t>)</w:t>
      </w:r>
      <w:r w:rsidR="00B84139">
        <w:rPr>
          <w:rFonts w:asciiTheme="minorHAnsi" w:hAnsiTheme="minorHAnsi" w:cstheme="minorHAnsi"/>
        </w:rPr>
        <w:t>.</w:t>
      </w:r>
    </w:p>
    <w:p w14:paraId="764B629B" w14:textId="4512CDEB" w:rsidR="004442B6" w:rsidRPr="004412C2" w:rsidRDefault="004442B6" w:rsidP="00401FF6">
      <w:pPr>
        <w:pStyle w:val="CommentText"/>
        <w:rPr>
          <w:rFonts w:asciiTheme="minorHAnsi" w:hAnsiTheme="minorHAnsi" w:cstheme="minorHAnsi"/>
        </w:rPr>
      </w:pPr>
    </w:p>
    <w:p w14:paraId="7D7282B7" w14:textId="40B1CDFD" w:rsidR="004442B6" w:rsidRPr="004412C2" w:rsidRDefault="0002211F" w:rsidP="00401FF6">
      <w:pPr>
        <w:pStyle w:val="CommentText"/>
        <w:rPr>
          <w:rFonts w:asciiTheme="minorHAnsi" w:hAnsiTheme="minorHAnsi" w:cstheme="minorHAnsi"/>
        </w:rPr>
      </w:pPr>
      <w:r>
        <w:rPr>
          <w:rFonts w:asciiTheme="minorHAnsi" w:hAnsiTheme="minorHAnsi" w:cstheme="minorHAnsi"/>
        </w:rPr>
        <w:t>Avoid</w:t>
      </w:r>
      <w:r w:rsidR="004442B6" w:rsidRPr="004412C2">
        <w:rPr>
          <w:rFonts w:asciiTheme="minorHAnsi" w:hAnsiTheme="minorHAnsi" w:cstheme="minorHAnsi"/>
        </w:rPr>
        <w:t xml:space="preserve"> abbreviations</w:t>
      </w:r>
      <w:r>
        <w:rPr>
          <w:rFonts w:asciiTheme="minorHAnsi" w:hAnsiTheme="minorHAnsi" w:cstheme="minorHAnsi"/>
        </w:rPr>
        <w:t xml:space="preserve"> unless necessary (for e.g. repeated use of long phrases, and exceeding word limit)</w:t>
      </w:r>
      <w:r w:rsidR="004442B6" w:rsidRPr="004412C2">
        <w:rPr>
          <w:rFonts w:asciiTheme="minorHAnsi" w:hAnsiTheme="minorHAnsi" w:cstheme="minorHAnsi"/>
        </w:rPr>
        <w:t>.</w:t>
      </w:r>
      <w:r>
        <w:rPr>
          <w:rFonts w:asciiTheme="minorHAnsi" w:hAnsiTheme="minorHAnsi" w:cstheme="minorHAnsi"/>
        </w:rPr>
        <w:t xml:space="preserve"> The JCMC do not require Key words</w:t>
      </w:r>
      <w:r w:rsidR="009155BA">
        <w:rPr>
          <w:rFonts w:asciiTheme="minorHAnsi" w:hAnsiTheme="minorHAnsi" w:cstheme="minorHAnsi"/>
        </w:rPr>
        <w:t xml:space="preserve"> the end of abstract.</w:t>
      </w:r>
      <w:bookmarkEnd w:id="7"/>
    </w:p>
  </w:comment>
  <w:comment w:id="8" w:author="JCMC" w:date="2024-11-26T10:22:00Z" w:initials="JCMC">
    <w:p w14:paraId="3F1130E7" w14:textId="7387A0BA" w:rsidR="004442B6" w:rsidRDefault="004442B6">
      <w:pPr>
        <w:pStyle w:val="CommentText"/>
      </w:pPr>
      <w:r>
        <w:rPr>
          <w:rStyle w:val="CommentReference"/>
        </w:rPr>
        <w:annotationRef/>
      </w:r>
      <w:r w:rsidR="0014404A" w:rsidRPr="004412C2">
        <w:rPr>
          <w:rFonts w:asciiTheme="minorHAnsi" w:hAnsiTheme="minorHAnsi" w:cstheme="minorHAnsi"/>
        </w:rPr>
        <w:t>Provide context</w:t>
      </w:r>
      <w:r w:rsidRPr="004412C2">
        <w:rPr>
          <w:rFonts w:asciiTheme="minorHAnsi" w:hAnsiTheme="minorHAnsi" w:cstheme="minorHAnsi"/>
        </w:rPr>
        <w:t xml:space="preserve"> and the objective of the study</w:t>
      </w:r>
      <w:r>
        <w:t>.</w:t>
      </w:r>
    </w:p>
  </w:comment>
  <w:comment w:id="9" w:author="JCMC" w:date="2024-11-26T10:23:00Z" w:initials="JCMC">
    <w:p w14:paraId="40E01CA0" w14:textId="48A0FAEC" w:rsidR="004442B6" w:rsidRPr="004412C2" w:rsidRDefault="004442B6" w:rsidP="004442B6">
      <w:pPr>
        <w:pStyle w:val="CommentText"/>
        <w:rPr>
          <w:rFonts w:asciiTheme="minorHAnsi" w:hAnsiTheme="minorHAnsi" w:cstheme="minorHAnsi"/>
        </w:rPr>
      </w:pPr>
      <w:r>
        <w:rPr>
          <w:rStyle w:val="CommentReference"/>
        </w:rPr>
        <w:annotationRef/>
      </w:r>
      <w:bookmarkStart w:id="10" w:name="_Hlk209978046"/>
      <w:r w:rsidRPr="004412C2">
        <w:rPr>
          <w:rFonts w:asciiTheme="minorHAnsi" w:hAnsiTheme="minorHAnsi" w:cstheme="minorHAnsi"/>
        </w:rPr>
        <w:t>Provide what actually you did</w:t>
      </w:r>
      <w:r w:rsidR="00946CC3" w:rsidRPr="004412C2">
        <w:rPr>
          <w:rFonts w:asciiTheme="minorHAnsi" w:hAnsiTheme="minorHAnsi" w:cstheme="minorHAnsi"/>
        </w:rPr>
        <w:t>, the study details</w:t>
      </w:r>
      <w:r w:rsidR="002234A5">
        <w:rPr>
          <w:rFonts w:asciiTheme="minorHAnsi" w:hAnsiTheme="minorHAnsi" w:cstheme="minorHAnsi"/>
        </w:rPr>
        <w:t>, must align with main text</w:t>
      </w:r>
    </w:p>
    <w:p w14:paraId="389AC16F" w14:textId="77777777" w:rsidR="004442B6" w:rsidRPr="004412C2" w:rsidRDefault="004442B6" w:rsidP="004442B6">
      <w:pPr>
        <w:pStyle w:val="CommentText"/>
        <w:rPr>
          <w:rFonts w:asciiTheme="minorHAnsi" w:hAnsiTheme="minorHAnsi" w:cstheme="minorHAnsi"/>
        </w:rPr>
      </w:pPr>
    </w:p>
    <w:p w14:paraId="6E8AC9F5" w14:textId="20153975" w:rsidR="004442B6" w:rsidRPr="004412C2" w:rsidRDefault="004442B6" w:rsidP="004442B6">
      <w:pPr>
        <w:pStyle w:val="CommentText"/>
        <w:rPr>
          <w:rFonts w:asciiTheme="minorHAnsi" w:hAnsiTheme="minorHAnsi" w:cstheme="minorHAnsi"/>
        </w:rPr>
      </w:pPr>
      <w:r w:rsidRPr="004412C2">
        <w:rPr>
          <w:rFonts w:asciiTheme="minorHAnsi" w:hAnsiTheme="minorHAnsi" w:cstheme="minorHAnsi"/>
        </w:rPr>
        <w:t>Briefly state</w:t>
      </w:r>
      <w:r w:rsidR="002A1FE2">
        <w:rPr>
          <w:rFonts w:asciiTheme="minorHAnsi" w:hAnsiTheme="minorHAnsi" w:cstheme="minorHAnsi"/>
        </w:rPr>
        <w:t xml:space="preserve"> </w:t>
      </w:r>
      <w:r w:rsidRPr="004412C2">
        <w:rPr>
          <w:rFonts w:asciiTheme="minorHAnsi" w:hAnsiTheme="minorHAnsi" w:cstheme="minorHAnsi"/>
        </w:rPr>
        <w:t>settings place time and design, inclusion-exclusion, material, methodology, variables, statistical</w:t>
      </w:r>
    </w:p>
    <w:p w14:paraId="1961142A" w14:textId="5D72A2E1" w:rsidR="004442B6" w:rsidRDefault="004442B6" w:rsidP="004442B6">
      <w:pPr>
        <w:pStyle w:val="CommentText"/>
      </w:pPr>
      <w:r w:rsidRPr="004412C2">
        <w:rPr>
          <w:rFonts w:asciiTheme="minorHAnsi" w:hAnsiTheme="minorHAnsi" w:cstheme="minorHAnsi"/>
        </w:rPr>
        <w:t>analysis, and ethical approval.</w:t>
      </w:r>
      <w:bookmarkEnd w:id="10"/>
    </w:p>
  </w:comment>
  <w:comment w:id="11" w:author="JCMC" w:date="2024-11-26T10:25:00Z" w:initials="JCMC">
    <w:p w14:paraId="53A9C794" w14:textId="334CF4B4" w:rsidR="004442B6" w:rsidRPr="004412C2" w:rsidRDefault="004442B6">
      <w:pPr>
        <w:pStyle w:val="CommentText"/>
        <w:rPr>
          <w:rFonts w:asciiTheme="minorHAnsi" w:hAnsiTheme="minorHAnsi" w:cstheme="minorHAnsi"/>
        </w:rPr>
      </w:pPr>
      <w:r>
        <w:rPr>
          <w:rStyle w:val="CommentReference"/>
        </w:rPr>
        <w:annotationRef/>
      </w:r>
      <w:bookmarkStart w:id="12" w:name="_Hlk209621885"/>
      <w:bookmarkStart w:id="13" w:name="_Hlk209978088"/>
      <w:r w:rsidRPr="004412C2">
        <w:rPr>
          <w:rFonts w:asciiTheme="minorHAnsi" w:hAnsiTheme="minorHAnsi" w:cstheme="minorHAnsi"/>
        </w:rPr>
        <w:t>Provide the main findings only</w:t>
      </w:r>
      <w:r w:rsidR="00946CC3" w:rsidRPr="004412C2">
        <w:rPr>
          <w:rFonts w:asciiTheme="minorHAnsi" w:hAnsiTheme="minorHAnsi" w:cstheme="minorHAnsi"/>
        </w:rPr>
        <w:t>,</w:t>
      </w:r>
      <w:r w:rsidRPr="004412C2">
        <w:rPr>
          <w:rFonts w:asciiTheme="minorHAnsi" w:hAnsiTheme="minorHAnsi" w:cstheme="minorHAnsi"/>
        </w:rPr>
        <w:t xml:space="preserve"> to align with the objective and method</w:t>
      </w:r>
      <w:r w:rsidR="00946CC3" w:rsidRPr="004412C2">
        <w:rPr>
          <w:rFonts w:asciiTheme="minorHAnsi" w:hAnsiTheme="minorHAnsi" w:cstheme="minorHAnsi"/>
        </w:rPr>
        <w:t>, and to draw a conclusion</w:t>
      </w:r>
      <w:r w:rsidRPr="004412C2">
        <w:rPr>
          <w:rFonts w:asciiTheme="minorHAnsi" w:hAnsiTheme="minorHAnsi" w:cstheme="minorHAnsi"/>
        </w:rPr>
        <w:t>.</w:t>
      </w:r>
    </w:p>
    <w:p w14:paraId="2B1CF61D" w14:textId="77777777" w:rsidR="002B0532" w:rsidRPr="004412C2" w:rsidRDefault="002B0532">
      <w:pPr>
        <w:pStyle w:val="CommentText"/>
        <w:rPr>
          <w:rFonts w:asciiTheme="minorHAnsi" w:hAnsiTheme="minorHAnsi" w:cstheme="minorHAnsi"/>
        </w:rPr>
      </w:pPr>
    </w:p>
    <w:p w14:paraId="35F1B465" w14:textId="77777777" w:rsidR="002B0532" w:rsidRPr="004412C2" w:rsidRDefault="002B0532" w:rsidP="002B0532">
      <w:pPr>
        <w:pStyle w:val="CommentText"/>
        <w:rPr>
          <w:rFonts w:asciiTheme="minorHAnsi" w:hAnsiTheme="minorHAnsi" w:cstheme="minorHAnsi"/>
        </w:rPr>
      </w:pPr>
      <w:r w:rsidRPr="004412C2">
        <w:rPr>
          <w:rFonts w:asciiTheme="minorHAnsi" w:hAnsiTheme="minorHAnsi" w:cstheme="minorHAnsi"/>
        </w:rPr>
        <w:t>Use number and percent in the format of xx(xx%) i.e. n(%). Please do not space between number and bracket.</w:t>
      </w:r>
    </w:p>
    <w:p w14:paraId="14A251B3" w14:textId="77777777" w:rsidR="002B0532" w:rsidRPr="004412C2" w:rsidRDefault="002B0532" w:rsidP="002B0532">
      <w:pPr>
        <w:pStyle w:val="CommentText"/>
        <w:rPr>
          <w:rFonts w:asciiTheme="minorHAnsi" w:hAnsiTheme="minorHAnsi" w:cstheme="minorHAnsi"/>
        </w:rPr>
      </w:pPr>
    </w:p>
    <w:p w14:paraId="3224ECB0" w14:textId="77777777" w:rsidR="002B0532" w:rsidRPr="00C82D69" w:rsidRDefault="002B0532" w:rsidP="002B0532">
      <w:pPr>
        <w:pStyle w:val="CommentText"/>
        <w:rPr>
          <w:rFonts w:asciiTheme="minorHAnsi" w:hAnsiTheme="minorHAnsi" w:cstheme="minorHAnsi"/>
        </w:rPr>
      </w:pPr>
      <w:r w:rsidRPr="00C82D69">
        <w:rPr>
          <w:rFonts w:asciiTheme="minorHAnsi" w:hAnsiTheme="minorHAnsi" w:cstheme="minorHAnsi"/>
        </w:rPr>
        <w:t xml:space="preserve">Similarly, before after symbol ±. E.g., 87±19.11  </w:t>
      </w:r>
      <w:bookmarkEnd w:id="12"/>
    </w:p>
    <w:p w14:paraId="6DE2949B" w14:textId="77777777" w:rsidR="00C82D69" w:rsidRPr="00C82D69" w:rsidRDefault="00C82D69" w:rsidP="002B0532">
      <w:pPr>
        <w:pStyle w:val="CommentText"/>
        <w:rPr>
          <w:rFonts w:asciiTheme="minorHAnsi" w:hAnsiTheme="minorHAnsi" w:cstheme="minorHAnsi"/>
        </w:rPr>
      </w:pPr>
    </w:p>
    <w:p w14:paraId="4E8C01E4" w14:textId="02AE7BD9" w:rsidR="00C82D69" w:rsidRPr="00C82D69" w:rsidRDefault="00C82D69" w:rsidP="002B0532">
      <w:pPr>
        <w:pStyle w:val="CommentText"/>
        <w:rPr>
          <w:rFonts w:asciiTheme="minorHAnsi" w:hAnsiTheme="minorHAnsi" w:cstheme="minorHAnsi"/>
        </w:rPr>
      </w:pPr>
      <w:r w:rsidRPr="00C82D69">
        <w:rPr>
          <w:rFonts w:asciiTheme="minorHAnsi" w:hAnsiTheme="minorHAnsi" w:cstheme="minorHAnsi"/>
        </w:rPr>
        <w:t>The applies in for the text and/or table, figure.</w:t>
      </w:r>
      <w:bookmarkEnd w:id="13"/>
    </w:p>
    <w:p w14:paraId="23FB9C3D" w14:textId="34EAFCD1" w:rsidR="002B0532" w:rsidRDefault="002B0532">
      <w:pPr>
        <w:pStyle w:val="CommentText"/>
      </w:pPr>
    </w:p>
  </w:comment>
  <w:comment w:id="14" w:author="JCMC" w:date="2024-11-26T10:28:00Z" w:initials="JCMC">
    <w:p w14:paraId="0FFFD7F7" w14:textId="77777777" w:rsidR="00EF31BC" w:rsidRPr="004412C2" w:rsidRDefault="004442B6">
      <w:pPr>
        <w:pStyle w:val="CommentText"/>
        <w:rPr>
          <w:rFonts w:asciiTheme="minorHAnsi" w:hAnsiTheme="minorHAnsi" w:cstheme="minorHAnsi"/>
        </w:rPr>
      </w:pPr>
      <w:r w:rsidRPr="004412C2">
        <w:rPr>
          <w:rStyle w:val="CommentReference"/>
          <w:rFonts w:asciiTheme="minorHAnsi" w:hAnsiTheme="minorHAnsi" w:cstheme="minorHAnsi"/>
          <w:sz w:val="20"/>
          <w:szCs w:val="20"/>
        </w:rPr>
        <w:annotationRef/>
      </w:r>
      <w:r w:rsidRPr="004412C2">
        <w:rPr>
          <w:rFonts w:asciiTheme="minorHAnsi" w:hAnsiTheme="minorHAnsi" w:cstheme="minorHAnsi"/>
        </w:rPr>
        <w:t xml:space="preserve">Provide the main conclusion drawn from your study. </w:t>
      </w:r>
    </w:p>
    <w:p w14:paraId="2F6B9408" w14:textId="32AE2C0C" w:rsidR="004442B6" w:rsidRPr="004412C2" w:rsidRDefault="00781E5D">
      <w:pPr>
        <w:pStyle w:val="CommentText"/>
        <w:rPr>
          <w:rFonts w:asciiTheme="minorHAnsi" w:hAnsiTheme="minorHAnsi" w:cstheme="minorHAnsi"/>
        </w:rPr>
      </w:pPr>
      <w:r w:rsidRPr="004412C2">
        <w:rPr>
          <w:rFonts w:asciiTheme="minorHAnsi" w:hAnsiTheme="minorHAnsi" w:cstheme="minorHAnsi"/>
        </w:rPr>
        <w:t>conclude</w:t>
      </w:r>
      <w:r w:rsidR="004442B6" w:rsidRPr="004412C2">
        <w:rPr>
          <w:rFonts w:asciiTheme="minorHAnsi" w:hAnsiTheme="minorHAnsi" w:cstheme="minorHAnsi"/>
        </w:rPr>
        <w:t xml:space="preserve"> </w:t>
      </w:r>
      <w:r w:rsidRPr="004412C2">
        <w:rPr>
          <w:rFonts w:asciiTheme="minorHAnsi" w:hAnsiTheme="minorHAnsi" w:cstheme="minorHAnsi"/>
        </w:rPr>
        <w:t xml:space="preserve">your </w:t>
      </w:r>
      <w:r w:rsidR="004442B6" w:rsidRPr="004412C2">
        <w:rPr>
          <w:rFonts w:asciiTheme="minorHAnsi" w:hAnsiTheme="minorHAnsi" w:cstheme="minorHAnsi"/>
        </w:rPr>
        <w:t xml:space="preserve">finding to align with </w:t>
      </w:r>
      <w:r w:rsidRPr="004412C2">
        <w:rPr>
          <w:rFonts w:asciiTheme="minorHAnsi" w:hAnsiTheme="minorHAnsi" w:cstheme="minorHAnsi"/>
        </w:rPr>
        <w:t xml:space="preserve">objectives </w:t>
      </w:r>
      <w:r w:rsidR="004442B6" w:rsidRPr="004412C2">
        <w:rPr>
          <w:rFonts w:asciiTheme="minorHAnsi" w:hAnsiTheme="minorHAnsi" w:cstheme="minorHAnsi"/>
        </w:rPr>
        <w:t>of the study supported by method and result.</w:t>
      </w:r>
    </w:p>
  </w:comment>
  <w:comment w:id="15" w:author="JCMC" w:date="2024-11-26T10:32:00Z" w:initials="JCMC">
    <w:p w14:paraId="25837874" w14:textId="77777777" w:rsidR="00781E5D" w:rsidRPr="004412C2" w:rsidRDefault="00E36D1D" w:rsidP="00E36D1D">
      <w:pPr>
        <w:pStyle w:val="CommentText"/>
        <w:rPr>
          <w:rFonts w:asciiTheme="minorHAnsi" w:hAnsiTheme="minorHAnsi" w:cstheme="minorHAnsi"/>
        </w:rPr>
      </w:pPr>
      <w:r>
        <w:rPr>
          <w:rStyle w:val="CommentReference"/>
        </w:rPr>
        <w:annotationRef/>
      </w:r>
      <w:r w:rsidRPr="004412C2">
        <w:rPr>
          <w:rFonts w:asciiTheme="minorHAnsi" w:hAnsiTheme="minorHAnsi" w:cstheme="minorHAnsi"/>
        </w:rPr>
        <w:t>Do not exceed more than 250 words with pertinent references,</w:t>
      </w:r>
    </w:p>
    <w:p w14:paraId="0B45CF6C" w14:textId="578E6CAC" w:rsidR="00E36D1D" w:rsidRPr="004412C2" w:rsidRDefault="00781E5D" w:rsidP="00E36D1D">
      <w:pPr>
        <w:pStyle w:val="CommentText"/>
        <w:rPr>
          <w:rFonts w:asciiTheme="minorHAnsi" w:hAnsiTheme="minorHAnsi" w:cstheme="minorHAnsi"/>
        </w:rPr>
      </w:pPr>
      <w:r w:rsidRPr="004412C2">
        <w:rPr>
          <w:rFonts w:asciiTheme="minorHAnsi" w:hAnsiTheme="minorHAnsi" w:cstheme="minorHAnsi"/>
        </w:rPr>
        <w:t>include</w:t>
      </w:r>
      <w:r w:rsidR="00E36D1D" w:rsidRPr="004412C2">
        <w:rPr>
          <w:rFonts w:asciiTheme="minorHAnsi" w:hAnsiTheme="minorHAnsi" w:cstheme="minorHAnsi"/>
        </w:rPr>
        <w:t xml:space="preserve"> </w:t>
      </w:r>
      <w:r w:rsidR="00097EA8" w:rsidRPr="004412C2">
        <w:rPr>
          <w:rFonts w:asciiTheme="minorHAnsi" w:hAnsiTheme="minorHAnsi" w:cstheme="minorHAnsi"/>
        </w:rPr>
        <w:t>global, reginal and local information</w:t>
      </w:r>
      <w:r w:rsidRPr="004412C2">
        <w:rPr>
          <w:rFonts w:asciiTheme="minorHAnsi" w:hAnsiTheme="minorHAnsi" w:cstheme="minorHAnsi"/>
        </w:rPr>
        <w:t xml:space="preserve"> on the topic</w:t>
      </w:r>
      <w:r w:rsidR="00097EA8" w:rsidRPr="004412C2">
        <w:rPr>
          <w:rFonts w:asciiTheme="minorHAnsi" w:hAnsiTheme="minorHAnsi" w:cstheme="minorHAnsi"/>
        </w:rPr>
        <w:t xml:space="preserve">, structured </w:t>
      </w:r>
      <w:r w:rsidR="00E36D1D" w:rsidRPr="004412C2">
        <w:rPr>
          <w:rFonts w:asciiTheme="minorHAnsi" w:hAnsiTheme="minorHAnsi" w:cstheme="minorHAnsi"/>
        </w:rPr>
        <w:t>usually in three paragraphs</w:t>
      </w:r>
      <w:r w:rsidR="00097EA8" w:rsidRPr="004412C2">
        <w:rPr>
          <w:rFonts w:asciiTheme="minorHAnsi" w:hAnsiTheme="minorHAnsi" w:cstheme="minorHAnsi"/>
        </w:rPr>
        <w:t>/segments</w:t>
      </w:r>
      <w:r w:rsidR="00E36D1D" w:rsidRPr="004412C2">
        <w:rPr>
          <w:rFonts w:asciiTheme="minorHAnsi" w:hAnsiTheme="minorHAnsi" w:cstheme="minorHAnsi"/>
        </w:rPr>
        <w:t>:</w:t>
      </w:r>
    </w:p>
    <w:p w14:paraId="10331DCE" w14:textId="20284741" w:rsidR="00E36D1D" w:rsidRPr="004412C2" w:rsidRDefault="00E45540" w:rsidP="00E45540">
      <w:pPr>
        <w:pStyle w:val="CommentText"/>
        <w:numPr>
          <w:ilvl w:val="0"/>
          <w:numId w:val="15"/>
        </w:numPr>
        <w:rPr>
          <w:rFonts w:asciiTheme="minorHAnsi" w:hAnsiTheme="minorHAnsi" w:cstheme="minorHAnsi"/>
        </w:rPr>
      </w:pPr>
      <w:r w:rsidRPr="004412C2">
        <w:rPr>
          <w:rFonts w:asciiTheme="minorHAnsi" w:hAnsiTheme="minorHAnsi" w:cstheme="minorHAnsi"/>
        </w:rPr>
        <w:t>F</w:t>
      </w:r>
      <w:r w:rsidR="00097EA8" w:rsidRPr="004412C2">
        <w:rPr>
          <w:rFonts w:asciiTheme="minorHAnsi" w:hAnsiTheme="minorHAnsi" w:cstheme="minorHAnsi"/>
        </w:rPr>
        <w:t xml:space="preserve">ocussed view on the </w:t>
      </w:r>
      <w:r w:rsidR="00E36D1D" w:rsidRPr="004412C2">
        <w:rPr>
          <w:rFonts w:asciiTheme="minorHAnsi" w:hAnsiTheme="minorHAnsi" w:cstheme="minorHAnsi"/>
        </w:rPr>
        <w:t>topic of research</w:t>
      </w:r>
    </w:p>
    <w:p w14:paraId="140B2AD3" w14:textId="0EC94742" w:rsidR="00E36D1D" w:rsidRPr="004412C2" w:rsidRDefault="00097EA8" w:rsidP="00E45540">
      <w:pPr>
        <w:pStyle w:val="CommentText"/>
        <w:numPr>
          <w:ilvl w:val="0"/>
          <w:numId w:val="15"/>
        </w:numPr>
        <w:rPr>
          <w:rFonts w:asciiTheme="minorHAnsi" w:hAnsiTheme="minorHAnsi" w:cstheme="minorHAnsi"/>
        </w:rPr>
      </w:pPr>
      <w:r w:rsidRPr="004412C2">
        <w:rPr>
          <w:rFonts w:asciiTheme="minorHAnsi" w:hAnsiTheme="minorHAnsi" w:cstheme="minorHAnsi"/>
        </w:rPr>
        <w:t>The controversies, the gap, r</w:t>
      </w:r>
      <w:r w:rsidR="00E36D1D" w:rsidRPr="004412C2">
        <w:rPr>
          <w:rFonts w:asciiTheme="minorHAnsi" w:hAnsiTheme="minorHAnsi" w:cstheme="minorHAnsi"/>
        </w:rPr>
        <w:t>ationale for study</w:t>
      </w:r>
    </w:p>
    <w:p w14:paraId="0B76A2F8" w14:textId="56DA4656" w:rsidR="00E36D1D" w:rsidRPr="004412C2" w:rsidRDefault="00E36D1D" w:rsidP="00E45540">
      <w:pPr>
        <w:pStyle w:val="CommentText"/>
        <w:numPr>
          <w:ilvl w:val="0"/>
          <w:numId w:val="15"/>
        </w:numPr>
        <w:rPr>
          <w:rFonts w:asciiTheme="minorHAnsi" w:hAnsiTheme="minorHAnsi" w:cstheme="minorHAnsi"/>
        </w:rPr>
      </w:pPr>
      <w:r w:rsidRPr="004412C2">
        <w:rPr>
          <w:rFonts w:asciiTheme="minorHAnsi" w:hAnsiTheme="minorHAnsi" w:cstheme="minorHAnsi"/>
        </w:rPr>
        <w:t>Objective of the study</w:t>
      </w:r>
    </w:p>
    <w:p w14:paraId="6156AE0D" w14:textId="77777777" w:rsidR="00E36D1D" w:rsidRPr="004412C2" w:rsidRDefault="00E36D1D" w:rsidP="00E36D1D">
      <w:pPr>
        <w:pStyle w:val="CommentText"/>
        <w:rPr>
          <w:rFonts w:asciiTheme="minorHAnsi" w:hAnsiTheme="minorHAnsi" w:cstheme="minorHAnsi"/>
        </w:rPr>
      </w:pPr>
    </w:p>
    <w:p w14:paraId="1337A6F9" w14:textId="45EF11D2" w:rsidR="00781E5D" w:rsidRDefault="00E36D1D" w:rsidP="00E36D1D">
      <w:pPr>
        <w:pStyle w:val="CommentText"/>
      </w:pPr>
      <w:r w:rsidRPr="004412C2">
        <w:rPr>
          <w:rFonts w:asciiTheme="minorHAnsi" w:hAnsiTheme="minorHAnsi" w:cstheme="minorHAnsi"/>
        </w:rPr>
        <w:t xml:space="preserve">References </w:t>
      </w:r>
      <w:r w:rsidR="004412C2" w:rsidRPr="004412C2">
        <w:rPr>
          <w:rFonts w:asciiTheme="minorHAnsi" w:hAnsiTheme="minorHAnsi" w:cstheme="minorHAnsi"/>
        </w:rPr>
        <w:t>must</w:t>
      </w:r>
      <w:r w:rsidRPr="004412C2">
        <w:rPr>
          <w:rFonts w:asciiTheme="minorHAnsi" w:hAnsiTheme="minorHAnsi" w:cstheme="minorHAnsi"/>
        </w:rPr>
        <w:t xml:space="preserve"> be cited </w:t>
      </w:r>
      <w:r w:rsidR="00781E5D" w:rsidRPr="004412C2">
        <w:rPr>
          <w:rFonts w:asciiTheme="minorHAnsi" w:hAnsiTheme="minorHAnsi" w:cstheme="minorHAnsi"/>
        </w:rPr>
        <w:t xml:space="preserve">in modified Vancouver style, </w:t>
      </w:r>
      <w:r w:rsidRPr="004412C2">
        <w:rPr>
          <w:rFonts w:asciiTheme="minorHAnsi" w:hAnsiTheme="minorHAnsi" w:cstheme="minorHAnsi"/>
        </w:rPr>
        <w:t>without bracket in superscript after comma or full stop</w:t>
      </w:r>
      <w:r w:rsidR="00781E5D" w:rsidRPr="004412C2">
        <w:rPr>
          <w:rFonts w:asciiTheme="minorHAnsi" w:hAnsiTheme="minorHAnsi" w:cstheme="minorHAnsi"/>
        </w:rPr>
        <w:t xml:space="preserve"> or before colon, semicolon.</w:t>
      </w:r>
    </w:p>
    <w:p w14:paraId="7AC7DDC6" w14:textId="4E31D33D" w:rsidR="00E36D1D" w:rsidRDefault="00E36D1D" w:rsidP="00E36D1D">
      <w:pPr>
        <w:pStyle w:val="CommentText"/>
      </w:pPr>
    </w:p>
  </w:comment>
  <w:comment w:id="16" w:author="JCMC" w:date="2024-11-26T11:56:00Z" w:initials="JCMC">
    <w:p w14:paraId="419CA6DE" w14:textId="1B129195" w:rsidR="00EF31BC" w:rsidRPr="004412C2" w:rsidRDefault="00EF31BC" w:rsidP="00EF31BC">
      <w:pPr>
        <w:pStyle w:val="CommentText"/>
        <w:rPr>
          <w:rFonts w:asciiTheme="minorHAnsi" w:hAnsiTheme="minorHAnsi" w:cstheme="minorHAnsi"/>
        </w:rPr>
      </w:pPr>
      <w:r>
        <w:rPr>
          <w:rStyle w:val="CommentReference"/>
        </w:rPr>
        <w:annotationRef/>
      </w:r>
      <w:bookmarkStart w:id="17" w:name="_Hlk209978132"/>
      <w:r w:rsidRPr="004412C2">
        <w:rPr>
          <w:rFonts w:asciiTheme="minorHAnsi" w:hAnsiTheme="minorHAnsi" w:cstheme="minorHAnsi"/>
        </w:rPr>
        <w:t xml:space="preserve">Provide the </w:t>
      </w:r>
      <w:r w:rsidR="00781E5D" w:rsidRPr="004412C2">
        <w:rPr>
          <w:rFonts w:asciiTheme="minorHAnsi" w:hAnsiTheme="minorHAnsi" w:cstheme="minorHAnsi"/>
        </w:rPr>
        <w:t>detail for</w:t>
      </w:r>
      <w:r w:rsidR="0045020E" w:rsidRPr="004412C2">
        <w:rPr>
          <w:rFonts w:asciiTheme="minorHAnsi" w:hAnsiTheme="minorHAnsi" w:cstheme="minorHAnsi"/>
        </w:rPr>
        <w:t xml:space="preserve"> reproducibility, </w:t>
      </w:r>
      <w:r w:rsidR="00781E5D" w:rsidRPr="004412C2">
        <w:rPr>
          <w:rFonts w:asciiTheme="minorHAnsi" w:hAnsiTheme="minorHAnsi" w:cstheme="minorHAnsi"/>
        </w:rPr>
        <w:t xml:space="preserve">authenticity and </w:t>
      </w:r>
      <w:r w:rsidR="0045020E" w:rsidRPr="004412C2">
        <w:rPr>
          <w:rFonts w:asciiTheme="minorHAnsi" w:hAnsiTheme="minorHAnsi" w:cstheme="minorHAnsi"/>
        </w:rPr>
        <w:t xml:space="preserve">validity, </w:t>
      </w:r>
      <w:r w:rsidRPr="004412C2">
        <w:rPr>
          <w:rFonts w:asciiTheme="minorHAnsi" w:hAnsiTheme="minorHAnsi" w:cstheme="minorHAnsi"/>
        </w:rPr>
        <w:t xml:space="preserve">in the order of </w:t>
      </w:r>
    </w:p>
    <w:p w14:paraId="31BA751B" w14:textId="77777777" w:rsidR="00EF31BC" w:rsidRPr="004412C2" w:rsidRDefault="00EF31BC" w:rsidP="00EF31BC">
      <w:pPr>
        <w:pStyle w:val="CommentText"/>
        <w:rPr>
          <w:rFonts w:asciiTheme="minorHAnsi" w:hAnsiTheme="minorHAnsi" w:cstheme="minorHAnsi"/>
        </w:rPr>
      </w:pPr>
    </w:p>
    <w:p w14:paraId="592B5A35" w14:textId="7C505282" w:rsidR="00EF31BC" w:rsidRPr="004412C2" w:rsidRDefault="00EF31BC" w:rsidP="00E45540">
      <w:pPr>
        <w:pStyle w:val="CommentText"/>
        <w:numPr>
          <w:ilvl w:val="0"/>
          <w:numId w:val="14"/>
        </w:numPr>
        <w:rPr>
          <w:rFonts w:asciiTheme="minorHAnsi" w:hAnsiTheme="minorHAnsi" w:cstheme="minorHAnsi"/>
        </w:rPr>
      </w:pPr>
      <w:r w:rsidRPr="004412C2">
        <w:rPr>
          <w:rFonts w:asciiTheme="minorHAnsi" w:hAnsiTheme="minorHAnsi" w:cstheme="minorHAnsi"/>
        </w:rPr>
        <w:t>Study Design</w:t>
      </w:r>
    </w:p>
    <w:p w14:paraId="6F309571" w14:textId="15C06E91" w:rsidR="00EF31BC" w:rsidRPr="004412C2" w:rsidRDefault="00EF31BC" w:rsidP="00E45540">
      <w:pPr>
        <w:pStyle w:val="CommentText"/>
        <w:numPr>
          <w:ilvl w:val="0"/>
          <w:numId w:val="14"/>
        </w:numPr>
        <w:rPr>
          <w:rFonts w:asciiTheme="minorHAnsi" w:hAnsiTheme="minorHAnsi" w:cstheme="minorHAnsi"/>
        </w:rPr>
      </w:pPr>
      <w:r w:rsidRPr="004412C2">
        <w:rPr>
          <w:rFonts w:asciiTheme="minorHAnsi" w:hAnsiTheme="minorHAnsi" w:cstheme="minorHAnsi"/>
        </w:rPr>
        <w:t>Place and duration of study</w:t>
      </w:r>
      <w:r w:rsidR="00694C12" w:rsidRPr="004412C2">
        <w:rPr>
          <w:rFonts w:asciiTheme="minorHAnsi" w:hAnsiTheme="minorHAnsi" w:cstheme="minorHAnsi"/>
        </w:rPr>
        <w:t xml:space="preserve"> – for date use xx Mmm yyyy to xx Mmm yyyy (e.g., 01 </w:t>
      </w:r>
      <w:r w:rsidR="005A2E9F">
        <w:rPr>
          <w:rFonts w:asciiTheme="minorHAnsi" w:hAnsiTheme="minorHAnsi" w:cstheme="minorHAnsi"/>
        </w:rPr>
        <w:t>Jan</w:t>
      </w:r>
      <w:r w:rsidR="00694C12" w:rsidRPr="004412C2">
        <w:rPr>
          <w:rFonts w:asciiTheme="minorHAnsi" w:hAnsiTheme="minorHAnsi" w:cstheme="minorHAnsi"/>
        </w:rPr>
        <w:t xml:space="preserve"> to 31 </w:t>
      </w:r>
      <w:r w:rsidR="005A2E9F">
        <w:rPr>
          <w:rFonts w:asciiTheme="minorHAnsi" w:hAnsiTheme="minorHAnsi" w:cstheme="minorHAnsi"/>
        </w:rPr>
        <w:t>Feb</w:t>
      </w:r>
      <w:r w:rsidR="00694C12" w:rsidRPr="004412C2">
        <w:rPr>
          <w:rFonts w:asciiTheme="minorHAnsi" w:hAnsiTheme="minorHAnsi" w:cstheme="minorHAnsi"/>
        </w:rPr>
        <w:t xml:space="preserve"> 2023)</w:t>
      </w:r>
    </w:p>
    <w:p w14:paraId="410D759E" w14:textId="0119E971" w:rsidR="00E45540" w:rsidRPr="004412C2" w:rsidRDefault="0057139A" w:rsidP="00E45540">
      <w:pPr>
        <w:pStyle w:val="CommentText"/>
        <w:numPr>
          <w:ilvl w:val="0"/>
          <w:numId w:val="14"/>
        </w:numPr>
        <w:rPr>
          <w:rFonts w:asciiTheme="minorHAnsi" w:hAnsiTheme="minorHAnsi" w:cstheme="minorHAnsi"/>
        </w:rPr>
      </w:pPr>
      <w:r w:rsidRPr="004412C2">
        <w:rPr>
          <w:rFonts w:asciiTheme="minorHAnsi" w:hAnsiTheme="minorHAnsi" w:cstheme="minorHAnsi"/>
        </w:rPr>
        <w:t>Procedures</w:t>
      </w:r>
      <w:r w:rsidR="00E45540" w:rsidRPr="004412C2">
        <w:rPr>
          <w:rFonts w:asciiTheme="minorHAnsi" w:hAnsiTheme="minorHAnsi" w:cstheme="minorHAnsi"/>
        </w:rPr>
        <w:t xml:space="preserve"> details</w:t>
      </w:r>
    </w:p>
    <w:p w14:paraId="35E2095C" w14:textId="2BA9027E" w:rsidR="00EF31BC" w:rsidRPr="004412C2" w:rsidRDefault="00EF31BC" w:rsidP="00E45540">
      <w:pPr>
        <w:pStyle w:val="CommentText"/>
        <w:numPr>
          <w:ilvl w:val="0"/>
          <w:numId w:val="14"/>
        </w:numPr>
        <w:rPr>
          <w:rFonts w:asciiTheme="minorHAnsi" w:hAnsiTheme="minorHAnsi" w:cstheme="minorHAnsi"/>
        </w:rPr>
      </w:pPr>
      <w:r w:rsidRPr="004412C2">
        <w:rPr>
          <w:rFonts w:asciiTheme="minorHAnsi" w:hAnsiTheme="minorHAnsi" w:cstheme="minorHAnsi"/>
        </w:rPr>
        <w:t xml:space="preserve">Ethical approval and Patient consent </w:t>
      </w:r>
    </w:p>
    <w:p w14:paraId="3B8DEB42" w14:textId="00926F34" w:rsidR="00EF31BC" w:rsidRPr="004412C2" w:rsidRDefault="00EF31BC" w:rsidP="00E45540">
      <w:pPr>
        <w:pStyle w:val="CommentText"/>
        <w:numPr>
          <w:ilvl w:val="0"/>
          <w:numId w:val="14"/>
        </w:numPr>
        <w:rPr>
          <w:rFonts w:asciiTheme="minorHAnsi" w:hAnsiTheme="minorHAnsi" w:cstheme="minorHAnsi"/>
        </w:rPr>
      </w:pPr>
      <w:r w:rsidRPr="004412C2">
        <w:rPr>
          <w:rFonts w:asciiTheme="minorHAnsi" w:hAnsiTheme="minorHAnsi" w:cstheme="minorHAnsi"/>
        </w:rPr>
        <w:t>Inclusion and exclusion criteria</w:t>
      </w:r>
    </w:p>
    <w:p w14:paraId="4E871ED7" w14:textId="0D502CC5" w:rsidR="00EF31BC" w:rsidRPr="004412C2" w:rsidRDefault="00EF31BC" w:rsidP="00E45540">
      <w:pPr>
        <w:pStyle w:val="CommentText"/>
        <w:numPr>
          <w:ilvl w:val="0"/>
          <w:numId w:val="14"/>
        </w:numPr>
        <w:rPr>
          <w:rFonts w:asciiTheme="minorHAnsi" w:hAnsiTheme="minorHAnsi" w:cstheme="minorHAnsi"/>
        </w:rPr>
      </w:pPr>
      <w:r w:rsidRPr="004412C2">
        <w:rPr>
          <w:rFonts w:asciiTheme="minorHAnsi" w:hAnsiTheme="minorHAnsi" w:cstheme="minorHAnsi"/>
        </w:rPr>
        <w:t>Sample Size and sampling</w:t>
      </w:r>
    </w:p>
    <w:p w14:paraId="30B6EC1B" w14:textId="2274308C" w:rsidR="00EF31BC" w:rsidRDefault="00EF31BC" w:rsidP="00E45540">
      <w:pPr>
        <w:pStyle w:val="CommentText"/>
        <w:numPr>
          <w:ilvl w:val="0"/>
          <w:numId w:val="14"/>
        </w:numPr>
      </w:pPr>
      <w:r w:rsidRPr="004412C2">
        <w:rPr>
          <w:rFonts w:asciiTheme="minorHAnsi" w:hAnsiTheme="minorHAnsi" w:cstheme="minorHAnsi"/>
        </w:rPr>
        <w:t>Statistical analysis and software used.</w:t>
      </w:r>
      <w:bookmarkEnd w:id="17"/>
    </w:p>
    <w:p w14:paraId="0954C069" w14:textId="35BB485A" w:rsidR="00694C12" w:rsidRDefault="00694C12" w:rsidP="00694C12">
      <w:pPr>
        <w:pStyle w:val="CommentText"/>
      </w:pPr>
    </w:p>
    <w:p w14:paraId="748CA504" w14:textId="77777777" w:rsidR="00EF31BC" w:rsidRDefault="00EF31BC" w:rsidP="00EF31BC">
      <w:pPr>
        <w:pStyle w:val="CommentText"/>
      </w:pPr>
    </w:p>
    <w:p w14:paraId="52A38928" w14:textId="0BC99335" w:rsidR="00EF31BC" w:rsidRDefault="00EF31BC" w:rsidP="00EF31BC">
      <w:pPr>
        <w:pStyle w:val="CommentText"/>
      </w:pPr>
    </w:p>
    <w:p w14:paraId="7201C1E3" w14:textId="487813CE" w:rsidR="00EF31BC" w:rsidRDefault="00EF31BC">
      <w:pPr>
        <w:pStyle w:val="CommentText"/>
      </w:pPr>
    </w:p>
  </w:comment>
  <w:comment w:id="18" w:author="JCMC" w:date="2024-11-26T10:38:00Z" w:initials="JCMC">
    <w:p w14:paraId="6B8C31F5" w14:textId="77777777" w:rsidR="00ED3C71" w:rsidRPr="00E64CD9" w:rsidRDefault="00ED3C71" w:rsidP="00ED3C71">
      <w:pPr>
        <w:pStyle w:val="CommentText"/>
        <w:rPr>
          <w:rFonts w:asciiTheme="minorHAnsi" w:hAnsiTheme="minorHAnsi" w:cstheme="minorHAnsi"/>
        </w:rPr>
      </w:pPr>
      <w:r w:rsidRPr="00E64CD9">
        <w:rPr>
          <w:rStyle w:val="CommentReference"/>
          <w:rFonts w:asciiTheme="minorHAnsi" w:hAnsiTheme="minorHAnsi" w:cstheme="minorHAnsi"/>
        </w:rPr>
        <w:annotationRef/>
      </w:r>
      <w:bookmarkStart w:id="19" w:name="_Hlk209978913"/>
      <w:r w:rsidRPr="00E64CD9">
        <w:rPr>
          <w:rFonts w:asciiTheme="minorHAnsi" w:hAnsiTheme="minorHAnsi" w:cstheme="minorHAnsi"/>
        </w:rPr>
        <w:t xml:space="preserve">In the text, present key findings first and then move towards less important findings. </w:t>
      </w:r>
    </w:p>
    <w:p w14:paraId="7C6586E6" w14:textId="77777777" w:rsidR="00ED3C71" w:rsidRPr="00E64CD9" w:rsidRDefault="00ED3C71" w:rsidP="00ED3C71">
      <w:pPr>
        <w:pStyle w:val="CommentText"/>
        <w:rPr>
          <w:rFonts w:asciiTheme="minorHAnsi" w:hAnsiTheme="minorHAnsi" w:cstheme="minorHAnsi"/>
        </w:rPr>
      </w:pPr>
    </w:p>
    <w:p w14:paraId="5DF53258" w14:textId="77777777" w:rsidR="00ED3C71" w:rsidRPr="00E64CD9" w:rsidRDefault="00ED3C71" w:rsidP="00ED3C71">
      <w:pPr>
        <w:pStyle w:val="CommentText"/>
        <w:rPr>
          <w:rFonts w:asciiTheme="minorHAnsi" w:hAnsiTheme="minorHAnsi" w:cstheme="minorHAnsi"/>
        </w:rPr>
      </w:pPr>
      <w:r w:rsidRPr="00E64CD9">
        <w:rPr>
          <w:rFonts w:asciiTheme="minorHAnsi" w:hAnsiTheme="minorHAnsi" w:cstheme="minorHAnsi"/>
        </w:rPr>
        <w:t>Use number and percent in the format of xx(xx%) i.e. n(%). Please do not put space between number and bracket.</w:t>
      </w:r>
    </w:p>
    <w:p w14:paraId="22993F80" w14:textId="77777777" w:rsidR="00ED3C71" w:rsidRPr="00E64CD9" w:rsidRDefault="00ED3C71" w:rsidP="00ED3C71">
      <w:pPr>
        <w:pStyle w:val="CommentText"/>
        <w:rPr>
          <w:rFonts w:asciiTheme="minorHAnsi" w:hAnsiTheme="minorHAnsi" w:cstheme="minorHAnsi"/>
        </w:rPr>
      </w:pPr>
    </w:p>
    <w:p w14:paraId="6C25C9B2" w14:textId="77777777" w:rsidR="00ED3C71" w:rsidRPr="00E64CD9" w:rsidRDefault="00ED3C71" w:rsidP="00ED3C71">
      <w:pPr>
        <w:pStyle w:val="CommentText"/>
        <w:rPr>
          <w:rFonts w:asciiTheme="minorHAnsi" w:hAnsiTheme="minorHAnsi" w:cstheme="minorHAnsi"/>
        </w:rPr>
      </w:pPr>
      <w:r w:rsidRPr="00E64CD9">
        <w:rPr>
          <w:rFonts w:asciiTheme="minorHAnsi" w:hAnsiTheme="minorHAnsi" w:cstheme="minorHAnsi"/>
        </w:rPr>
        <w:t xml:space="preserve">Similarly, no space before after symbols, for example 87±19.11  </w:t>
      </w:r>
    </w:p>
    <w:p w14:paraId="00B79459" w14:textId="77777777" w:rsidR="00ED3C71" w:rsidRPr="00E64CD9" w:rsidRDefault="00ED3C71" w:rsidP="00ED3C71">
      <w:pPr>
        <w:pStyle w:val="CommentText"/>
        <w:rPr>
          <w:rFonts w:asciiTheme="minorHAnsi" w:hAnsiTheme="minorHAnsi" w:cstheme="minorHAnsi"/>
        </w:rPr>
      </w:pPr>
    </w:p>
    <w:p w14:paraId="1DC2D65A" w14:textId="77777777" w:rsidR="00ED3C71" w:rsidRDefault="00ED3C71" w:rsidP="00ED3C71">
      <w:pPr>
        <w:pStyle w:val="CommentText"/>
        <w:rPr>
          <w:rFonts w:asciiTheme="minorHAnsi" w:hAnsiTheme="minorHAnsi" w:cstheme="minorHAnsi"/>
        </w:rPr>
      </w:pPr>
      <w:r w:rsidRPr="00E64CD9">
        <w:rPr>
          <w:rFonts w:asciiTheme="minorHAnsi" w:hAnsiTheme="minorHAnsi" w:cstheme="minorHAnsi"/>
        </w:rPr>
        <w:t>Do not explain table and figures, instead provide main finding in the text and then only cite table, figure appropriately.</w:t>
      </w:r>
      <w:r>
        <w:rPr>
          <w:rFonts w:asciiTheme="minorHAnsi" w:hAnsiTheme="minorHAnsi" w:cstheme="minorHAnsi"/>
        </w:rPr>
        <w:t xml:space="preserve"> </w:t>
      </w:r>
    </w:p>
    <w:p w14:paraId="56A60121" w14:textId="77777777" w:rsidR="00ED3C71" w:rsidRPr="00E64CD9" w:rsidRDefault="00ED3C71" w:rsidP="00ED3C71">
      <w:pPr>
        <w:pStyle w:val="CommentText"/>
        <w:rPr>
          <w:rFonts w:asciiTheme="minorHAnsi" w:hAnsiTheme="minorHAnsi" w:cstheme="minorHAnsi"/>
        </w:rPr>
      </w:pPr>
    </w:p>
    <w:p w14:paraId="39862A70" w14:textId="486A7EFA" w:rsidR="00ED3C71" w:rsidRPr="00E64CD9" w:rsidRDefault="00ED3C71" w:rsidP="00ED3C71">
      <w:pPr>
        <w:pStyle w:val="CommentText"/>
        <w:rPr>
          <w:rFonts w:asciiTheme="minorHAnsi" w:hAnsiTheme="minorHAnsi" w:cstheme="minorHAnsi"/>
        </w:rPr>
      </w:pPr>
      <w:r w:rsidRPr="00E64CD9">
        <w:rPr>
          <w:rFonts w:asciiTheme="minorHAnsi" w:hAnsiTheme="minorHAnsi" w:cstheme="minorHAnsi"/>
        </w:rPr>
        <w:t>Cite table and figure at the end of the statement/</w:t>
      </w:r>
      <w:r w:rsidR="00484002" w:rsidRPr="00E64CD9">
        <w:rPr>
          <w:rFonts w:asciiTheme="minorHAnsi" w:hAnsiTheme="minorHAnsi" w:cstheme="minorHAnsi"/>
        </w:rPr>
        <w:t>sentence write</w:t>
      </w:r>
      <w:r w:rsidRPr="00E64CD9">
        <w:rPr>
          <w:rFonts w:asciiTheme="minorHAnsi" w:hAnsiTheme="minorHAnsi" w:cstheme="minorHAnsi"/>
        </w:rPr>
        <w:t xml:space="preserve"> ‘We found/there were …, Table 1.’</w:t>
      </w:r>
      <w:r>
        <w:rPr>
          <w:rFonts w:asciiTheme="minorHAnsi" w:hAnsiTheme="minorHAnsi" w:cstheme="minorHAnsi"/>
        </w:rPr>
        <w:t xml:space="preserve"> (</w:t>
      </w:r>
      <w:r w:rsidRPr="00207A04">
        <w:rPr>
          <w:rFonts w:asciiTheme="minorHAnsi" w:hAnsiTheme="minorHAnsi" w:cstheme="minorHAnsi"/>
          <w:b/>
          <w:bCs/>
        </w:rPr>
        <w:t>do not write ‘Table 1 shows that …</w:t>
      </w:r>
      <w:r w:rsidRPr="00E64CD9">
        <w:rPr>
          <w:rFonts w:asciiTheme="minorHAnsi" w:hAnsiTheme="minorHAnsi" w:cstheme="minorHAnsi"/>
        </w:rPr>
        <w:t>.’</w:t>
      </w:r>
      <w:r>
        <w:rPr>
          <w:rFonts w:asciiTheme="minorHAnsi" w:hAnsiTheme="minorHAnsi" w:cstheme="minorHAnsi"/>
        </w:rPr>
        <w:t>)</w:t>
      </w:r>
    </w:p>
    <w:p w14:paraId="6B16EBF1" w14:textId="77777777" w:rsidR="00ED3C71" w:rsidRDefault="00ED3C71" w:rsidP="00ED3C71">
      <w:pPr>
        <w:pStyle w:val="CommentText"/>
        <w:rPr>
          <w:rFonts w:asciiTheme="minorHAnsi" w:hAnsiTheme="minorHAnsi" w:cstheme="minorHAnsi"/>
        </w:rPr>
      </w:pPr>
    </w:p>
    <w:p w14:paraId="696673E9" w14:textId="77777777" w:rsidR="00ED3C71" w:rsidRDefault="00ED3C71" w:rsidP="00ED3C71">
      <w:pPr>
        <w:pStyle w:val="CommentText"/>
        <w:rPr>
          <w:rFonts w:asciiTheme="minorHAnsi" w:hAnsiTheme="minorHAnsi" w:cstheme="minorHAnsi"/>
        </w:rPr>
      </w:pPr>
      <w:r>
        <w:rPr>
          <w:rFonts w:asciiTheme="minorHAnsi" w:hAnsiTheme="minorHAnsi" w:cstheme="minorHAnsi"/>
        </w:rPr>
        <w:t>----e.g.</w:t>
      </w:r>
    </w:p>
    <w:p w14:paraId="1A799920" w14:textId="77777777" w:rsidR="00ED3C71" w:rsidRPr="00A92FB5" w:rsidRDefault="00ED3C71" w:rsidP="00ED3C71">
      <w:pPr>
        <w:spacing w:before="360" w:after="360" w:line="264" w:lineRule="auto"/>
        <w:jc w:val="both"/>
        <w:rPr>
          <w:rFonts w:asciiTheme="minorHAnsi" w:hAnsiTheme="minorHAnsi" w:cstheme="minorHAnsi"/>
          <w:sz w:val="22"/>
          <w:szCs w:val="22"/>
        </w:rPr>
      </w:pPr>
      <w:r>
        <w:rPr>
          <w:rFonts w:asciiTheme="minorHAnsi" w:hAnsiTheme="minorHAnsi" w:cstheme="minorHAnsi"/>
          <w:sz w:val="22"/>
          <w:szCs w:val="22"/>
        </w:rPr>
        <w:t>….</w:t>
      </w:r>
      <w:r w:rsidRPr="00A92FB5">
        <w:rPr>
          <w:rFonts w:asciiTheme="minorHAnsi" w:hAnsiTheme="minorHAnsi" w:cstheme="minorHAnsi"/>
          <w:sz w:val="22"/>
          <w:szCs w:val="22"/>
        </w:rPr>
        <w:t>More than three-fifths (61.7%) of the participants were lecturers, Table 1.</w:t>
      </w:r>
    </w:p>
    <w:p w14:paraId="45F40E2E" w14:textId="77777777" w:rsidR="00ED3C71" w:rsidRDefault="00ED3C71" w:rsidP="00ED3C71">
      <w:pPr>
        <w:pStyle w:val="CommentText"/>
        <w:rPr>
          <w:rFonts w:asciiTheme="minorHAnsi" w:hAnsiTheme="minorHAnsi" w:cstheme="minorHAnsi"/>
          <w:sz w:val="22"/>
          <w:szCs w:val="22"/>
        </w:rPr>
      </w:pPr>
    </w:p>
    <w:p w14:paraId="16D4D2B2" w14:textId="26DABAD4" w:rsidR="00ED3C71" w:rsidRPr="00ED3C71" w:rsidRDefault="00ED3C71" w:rsidP="00ED3C71">
      <w:pPr>
        <w:pStyle w:val="CommentText"/>
        <w:rPr>
          <w:rFonts w:asciiTheme="minorHAnsi" w:eastAsiaTheme="majorEastAsia" w:hAnsiTheme="minorHAnsi" w:cstheme="minorHAnsi"/>
          <w:b/>
          <w:bCs/>
          <w:strike/>
          <w:sz w:val="22"/>
          <w:szCs w:val="22"/>
        </w:rPr>
      </w:pPr>
      <w:r w:rsidRPr="00ED3C71">
        <w:rPr>
          <w:rFonts w:asciiTheme="minorHAnsi" w:hAnsiTheme="minorHAnsi" w:cstheme="minorHAnsi"/>
          <w:strike/>
          <w:sz w:val="22"/>
          <w:szCs w:val="22"/>
        </w:rPr>
        <w:t xml:space="preserve">Table 1: </w:t>
      </w:r>
      <w:r w:rsidRPr="00ED3C71">
        <w:rPr>
          <w:rFonts w:asciiTheme="minorHAnsi" w:eastAsiaTheme="majorEastAsia" w:hAnsiTheme="minorHAnsi" w:cstheme="minorHAnsi"/>
          <w:b/>
          <w:bCs/>
          <w:strike/>
          <w:sz w:val="22"/>
          <w:szCs w:val="22"/>
        </w:rPr>
        <w:t xml:space="preserve">Characteristics of participants </w:t>
      </w:r>
    </w:p>
    <w:p w14:paraId="332214B4" w14:textId="77777777" w:rsidR="00ED3C71" w:rsidRPr="00ED3C71" w:rsidRDefault="00ED3C71" w:rsidP="00ED3C71">
      <w:pPr>
        <w:pStyle w:val="CommentText"/>
        <w:rPr>
          <w:rFonts w:asciiTheme="minorHAnsi" w:eastAsiaTheme="majorEastAsia" w:hAnsiTheme="minorHAnsi" w:cstheme="minorHAnsi"/>
          <w:b/>
          <w:bCs/>
          <w:strike/>
          <w:sz w:val="22"/>
          <w:szCs w:val="22"/>
        </w:rPr>
      </w:pPr>
      <w:r w:rsidRPr="00ED3C71">
        <w:rPr>
          <w:rFonts w:asciiTheme="minorHAnsi" w:eastAsiaTheme="majorEastAsia" w:hAnsiTheme="minorHAnsi" w:cstheme="minorHAnsi"/>
          <w:b/>
          <w:bCs/>
          <w:strike/>
          <w:sz w:val="22"/>
          <w:szCs w:val="22"/>
        </w:rPr>
        <w:t xml:space="preserve">Table 1. Characteristics of participants </w:t>
      </w:r>
    </w:p>
    <w:p w14:paraId="30500F6D" w14:textId="3D8112A9" w:rsidR="00ED3C71" w:rsidRDefault="00ED3C71" w:rsidP="00ED3C71">
      <w:pPr>
        <w:pStyle w:val="CommentText"/>
        <w:rPr>
          <w:rFonts w:asciiTheme="minorHAnsi" w:hAnsiTheme="minorHAnsi" w:cstheme="minorHAnsi"/>
          <w:sz w:val="22"/>
          <w:szCs w:val="22"/>
        </w:rPr>
      </w:pPr>
    </w:p>
    <w:p w14:paraId="0E2CD170" w14:textId="77777777" w:rsidR="00ED3C71" w:rsidRPr="00A92FB5" w:rsidRDefault="00ED3C71" w:rsidP="00ED3C71">
      <w:pPr>
        <w:pStyle w:val="CommentText"/>
        <w:rPr>
          <w:rFonts w:asciiTheme="minorHAnsi" w:hAnsiTheme="minorHAnsi" w:cstheme="minorHAnsi"/>
          <w:sz w:val="22"/>
          <w:szCs w:val="22"/>
        </w:rPr>
      </w:pPr>
    </w:p>
    <w:p w14:paraId="3ED0E556" w14:textId="77777777" w:rsidR="00ED3C71" w:rsidRDefault="00ED3C71" w:rsidP="00ED3C71">
      <w:pPr>
        <w:rPr>
          <w:rFonts w:asciiTheme="minorHAnsi" w:eastAsiaTheme="majorEastAsia" w:hAnsiTheme="minorHAnsi" w:cstheme="minorHAnsi"/>
          <w:b/>
          <w:bCs/>
          <w:color w:val="365F91" w:themeColor="accent1" w:themeShade="BF"/>
          <w:sz w:val="22"/>
          <w:szCs w:val="22"/>
        </w:rPr>
      </w:pPr>
      <w:r w:rsidRPr="00ED3C71">
        <w:rPr>
          <w:rFonts w:asciiTheme="minorHAnsi" w:eastAsiaTheme="majorEastAsia" w:hAnsiTheme="minorHAnsi" w:cstheme="minorHAnsi"/>
          <w:b/>
          <w:bCs/>
          <w:sz w:val="22"/>
          <w:szCs w:val="22"/>
        </w:rPr>
        <w:t>Table 1. Characteristics of participants in simulation based education (SBE) training, n=60</w:t>
      </w:r>
    </w:p>
    <w:p w14:paraId="6EFAD9EC" w14:textId="77777777" w:rsidR="00ED3C71" w:rsidRDefault="00ED3C71" w:rsidP="00ED3C71">
      <w:pPr>
        <w:rPr>
          <w:rFonts w:asciiTheme="minorHAnsi" w:eastAsiaTheme="majorEastAsia" w:hAnsiTheme="minorHAnsi" w:cstheme="minorHAnsi"/>
          <w:b/>
          <w:bCs/>
          <w:color w:val="365F91" w:themeColor="accent1" w:themeShade="BF"/>
          <w:sz w:val="22"/>
          <w:szCs w:val="22"/>
        </w:rPr>
      </w:pPr>
    </w:p>
    <w:p w14:paraId="28873017" w14:textId="77777777" w:rsidR="00ED3C71" w:rsidRPr="000E5AB1" w:rsidRDefault="00ED3C71" w:rsidP="00ED3C71">
      <w:pPr>
        <w:rPr>
          <w:rFonts w:eastAsiaTheme="majorEastAsia" w:cstheme="minorHAnsi"/>
          <w:b/>
          <w:bCs/>
          <w:color w:val="365F91" w:themeColor="accent1" w:themeShade="BF"/>
          <w:sz w:val="20"/>
          <w:szCs w:val="20"/>
        </w:rPr>
      </w:pPr>
      <w:r>
        <w:rPr>
          <w:rFonts w:asciiTheme="minorHAnsi" w:eastAsiaTheme="majorEastAsia" w:hAnsiTheme="minorHAnsi" w:cstheme="minorHAnsi"/>
          <w:b/>
          <w:bCs/>
          <w:color w:val="365F91" w:themeColor="accent1" w:themeShade="BF"/>
          <w:sz w:val="22"/>
          <w:szCs w:val="22"/>
        </w:rPr>
        <w:t>----</w:t>
      </w:r>
    </w:p>
    <w:p w14:paraId="654CB7D9" w14:textId="77777777" w:rsidR="00ED3C71" w:rsidRDefault="00ED3C71" w:rsidP="00ED3C71">
      <w:pPr>
        <w:pStyle w:val="CommentText"/>
        <w:rPr>
          <w:rFonts w:asciiTheme="minorHAnsi" w:hAnsiTheme="minorHAnsi" w:cstheme="minorHAnsi"/>
        </w:rPr>
      </w:pPr>
    </w:p>
    <w:p w14:paraId="799FCCD0" w14:textId="34EFE8FD" w:rsidR="00ED3C71" w:rsidRPr="00E64CD9" w:rsidRDefault="00ED3C71" w:rsidP="00ED3C71">
      <w:pPr>
        <w:pStyle w:val="CommentText"/>
        <w:rPr>
          <w:rFonts w:asciiTheme="minorHAnsi" w:hAnsiTheme="minorHAnsi" w:cstheme="minorHAnsi"/>
        </w:rPr>
      </w:pPr>
      <w:r w:rsidRPr="00E64CD9">
        <w:rPr>
          <w:rFonts w:asciiTheme="minorHAnsi" w:hAnsiTheme="minorHAnsi" w:cstheme="minorHAnsi"/>
        </w:rPr>
        <w:t>The title of the table (placed on top), and the legend of the figure (placed at the bottom) should be</w:t>
      </w:r>
      <w:r w:rsidR="00484002">
        <w:rPr>
          <w:rFonts w:asciiTheme="minorHAnsi" w:hAnsiTheme="minorHAnsi" w:cstheme="minorHAnsi"/>
        </w:rPr>
        <w:t xml:space="preserve"> in sentence case</w:t>
      </w:r>
      <w:r w:rsidRPr="00E64CD9">
        <w:rPr>
          <w:rFonts w:asciiTheme="minorHAnsi" w:hAnsiTheme="minorHAnsi" w:cstheme="minorHAnsi"/>
        </w:rPr>
        <w:t xml:space="preserve">, self-explanatory, for example, instead of sociodemographic of participants, use. </w:t>
      </w:r>
    </w:p>
    <w:p w14:paraId="02814645" w14:textId="77777777" w:rsidR="00ED3C71" w:rsidRPr="00E64CD9" w:rsidRDefault="00ED3C71" w:rsidP="00ED3C71">
      <w:pPr>
        <w:pStyle w:val="CommentText"/>
        <w:rPr>
          <w:rFonts w:asciiTheme="minorHAnsi" w:hAnsiTheme="minorHAnsi" w:cstheme="minorHAnsi"/>
        </w:rPr>
      </w:pPr>
    </w:p>
    <w:p w14:paraId="34717E8A" w14:textId="0BAB7A4A" w:rsidR="00ED3C71" w:rsidRPr="00E64CD9" w:rsidRDefault="0082082B" w:rsidP="00ED3C71">
      <w:pPr>
        <w:pStyle w:val="CommentText"/>
        <w:rPr>
          <w:rFonts w:asciiTheme="minorHAnsi" w:hAnsiTheme="minorHAnsi" w:cstheme="minorHAnsi"/>
        </w:rPr>
      </w:pPr>
      <w:r w:rsidRPr="0082082B">
        <w:rPr>
          <w:rFonts w:asciiTheme="minorHAnsi" w:hAnsiTheme="minorHAnsi" w:cstheme="minorHAnsi"/>
        </w:rPr>
        <w:t>The number</w:t>
      </w:r>
      <w:r w:rsidR="00ED3C71" w:rsidRPr="00E64CD9">
        <w:rPr>
          <w:rFonts w:asciiTheme="minorHAnsi" w:hAnsiTheme="minorHAnsi" w:cstheme="minorHAnsi"/>
        </w:rPr>
        <w:t xml:space="preserve"> of tables and figures </w:t>
      </w:r>
      <w:r>
        <w:rPr>
          <w:rFonts w:asciiTheme="minorHAnsi" w:hAnsiTheme="minorHAnsi" w:cstheme="minorHAnsi"/>
        </w:rPr>
        <w:t xml:space="preserve">(both combined) </w:t>
      </w:r>
      <w:r w:rsidRPr="0082082B">
        <w:rPr>
          <w:rFonts w:asciiTheme="minorHAnsi" w:hAnsiTheme="minorHAnsi" w:cstheme="minorHAnsi"/>
        </w:rPr>
        <w:t>is limited</w:t>
      </w:r>
      <w:r w:rsidR="00ED3C71" w:rsidRPr="00E64CD9">
        <w:rPr>
          <w:rFonts w:asciiTheme="minorHAnsi" w:hAnsiTheme="minorHAnsi" w:cstheme="minorHAnsi"/>
        </w:rPr>
        <w:t xml:space="preserve"> to six</w:t>
      </w:r>
      <w:r>
        <w:rPr>
          <w:rFonts w:asciiTheme="minorHAnsi" w:hAnsiTheme="minorHAnsi" w:cstheme="minorHAnsi"/>
        </w:rPr>
        <w:t xml:space="preserve">, </w:t>
      </w:r>
      <w:r w:rsidR="00A94B57">
        <w:rPr>
          <w:rFonts w:asciiTheme="minorHAnsi" w:hAnsiTheme="minorHAnsi" w:cstheme="minorHAnsi"/>
        </w:rPr>
        <w:t xml:space="preserve">when absolutely necessary and </w:t>
      </w:r>
      <w:r w:rsidRPr="0082082B">
        <w:rPr>
          <w:rFonts w:asciiTheme="minorHAnsi" w:hAnsiTheme="minorHAnsi" w:cstheme="minorHAnsi"/>
        </w:rPr>
        <w:t>upon</w:t>
      </w:r>
      <w:r>
        <w:rPr>
          <w:rFonts w:asciiTheme="minorHAnsi" w:hAnsiTheme="minorHAnsi" w:cstheme="minorHAnsi"/>
        </w:rPr>
        <w:t xml:space="preserve"> request </w:t>
      </w:r>
      <w:r w:rsidR="00A94B57">
        <w:rPr>
          <w:rFonts w:asciiTheme="minorHAnsi" w:hAnsiTheme="minorHAnsi" w:cstheme="minorHAnsi"/>
        </w:rPr>
        <w:t xml:space="preserve">may </w:t>
      </w:r>
      <w:r w:rsidR="00A94B57" w:rsidRPr="00A94B57">
        <w:rPr>
          <w:rFonts w:asciiTheme="minorHAnsi" w:hAnsiTheme="minorHAnsi" w:cstheme="minorHAnsi"/>
        </w:rPr>
        <w:t xml:space="preserve">be </w:t>
      </w:r>
      <w:r w:rsidR="00A94B57">
        <w:rPr>
          <w:rFonts w:asciiTheme="minorHAnsi" w:hAnsiTheme="minorHAnsi" w:cstheme="minorHAnsi"/>
        </w:rPr>
        <w:t>more than six.</w:t>
      </w:r>
      <w:bookmarkEnd w:id="19"/>
    </w:p>
    <w:p w14:paraId="011033D4" w14:textId="77777777" w:rsidR="00ED3C71" w:rsidRPr="00E64CD9" w:rsidRDefault="00ED3C71" w:rsidP="00ED3C71">
      <w:pPr>
        <w:pStyle w:val="CommentText"/>
        <w:rPr>
          <w:rFonts w:asciiTheme="minorHAnsi" w:hAnsiTheme="minorHAnsi" w:cstheme="minorHAnsi"/>
        </w:rPr>
      </w:pPr>
    </w:p>
    <w:p w14:paraId="69986484" w14:textId="65A0FF44" w:rsidR="00314D47" w:rsidRDefault="00314D47" w:rsidP="00ED3C71">
      <w:pPr>
        <w:pStyle w:val="CommentText"/>
      </w:pPr>
    </w:p>
    <w:p w14:paraId="36FDF269" w14:textId="5C9DD4A3" w:rsidR="00E36D1D" w:rsidRDefault="00E36D1D" w:rsidP="00E36D1D">
      <w:pPr>
        <w:pStyle w:val="CommentText"/>
      </w:pPr>
    </w:p>
  </w:comment>
  <w:comment w:id="20" w:author="JCMC" w:date="2024-11-26T10:58:00Z" w:initials="JCMC">
    <w:p w14:paraId="23535F42" w14:textId="07FF6B1F" w:rsidR="003F5F69" w:rsidRPr="004412C2" w:rsidRDefault="008D3D2E" w:rsidP="003F5F69">
      <w:pPr>
        <w:pStyle w:val="CommentText"/>
        <w:rPr>
          <w:rFonts w:asciiTheme="minorHAnsi" w:hAnsiTheme="minorHAnsi" w:cstheme="minorHAnsi"/>
        </w:rPr>
      </w:pPr>
      <w:r>
        <w:rPr>
          <w:rStyle w:val="CommentReference"/>
        </w:rPr>
        <w:annotationRef/>
      </w:r>
      <w:r w:rsidR="003F5F69" w:rsidRPr="004412C2">
        <w:rPr>
          <w:rFonts w:asciiTheme="minorHAnsi" w:hAnsiTheme="minorHAnsi" w:cstheme="minorHAnsi"/>
        </w:rPr>
        <w:t>start a discussion with the important finding/s of</w:t>
      </w:r>
      <w:r w:rsidR="001F2A53" w:rsidRPr="004412C2">
        <w:rPr>
          <w:rFonts w:asciiTheme="minorHAnsi" w:hAnsiTheme="minorHAnsi" w:cstheme="minorHAnsi"/>
        </w:rPr>
        <w:t xml:space="preserve"> </w:t>
      </w:r>
      <w:r w:rsidR="003F5F69" w:rsidRPr="004412C2">
        <w:rPr>
          <w:rFonts w:asciiTheme="minorHAnsi" w:hAnsiTheme="minorHAnsi" w:cstheme="minorHAnsi"/>
        </w:rPr>
        <w:t xml:space="preserve">your study </w:t>
      </w:r>
      <w:r w:rsidR="005E1580">
        <w:rPr>
          <w:rFonts w:asciiTheme="minorHAnsi" w:hAnsiTheme="minorHAnsi" w:cstheme="minorHAnsi"/>
        </w:rPr>
        <w:t>to e</w:t>
      </w:r>
      <w:r w:rsidR="005E1580" w:rsidRPr="004412C2">
        <w:rPr>
          <w:rFonts w:asciiTheme="minorHAnsi" w:hAnsiTheme="minorHAnsi" w:cstheme="minorHAnsi"/>
        </w:rPr>
        <w:t>mphasize</w:t>
      </w:r>
      <w:r w:rsidR="003F5F69" w:rsidRPr="004412C2">
        <w:rPr>
          <w:rFonts w:asciiTheme="minorHAnsi" w:hAnsiTheme="minorHAnsi" w:cstheme="minorHAnsi"/>
        </w:rPr>
        <w:t xml:space="preserve"> the </w:t>
      </w:r>
      <w:r w:rsidR="005E1580">
        <w:rPr>
          <w:rFonts w:asciiTheme="minorHAnsi" w:hAnsiTheme="minorHAnsi" w:cstheme="minorHAnsi"/>
        </w:rPr>
        <w:t>theme</w:t>
      </w:r>
      <w:r w:rsidR="003F5F69" w:rsidRPr="004412C2">
        <w:rPr>
          <w:rFonts w:asciiTheme="minorHAnsi" w:hAnsiTheme="minorHAnsi" w:cstheme="minorHAnsi"/>
        </w:rPr>
        <w:t xml:space="preserve"> to support </w:t>
      </w:r>
      <w:r w:rsidR="005E1580">
        <w:rPr>
          <w:rFonts w:asciiTheme="minorHAnsi" w:hAnsiTheme="minorHAnsi" w:cstheme="minorHAnsi"/>
        </w:rPr>
        <w:t xml:space="preserve">aim and </w:t>
      </w:r>
      <w:r w:rsidR="003F5F69" w:rsidRPr="004412C2">
        <w:rPr>
          <w:rFonts w:asciiTheme="minorHAnsi" w:hAnsiTheme="minorHAnsi" w:cstheme="minorHAnsi"/>
        </w:rPr>
        <w:t>objective</w:t>
      </w:r>
      <w:r w:rsidR="005E1580">
        <w:rPr>
          <w:rFonts w:asciiTheme="minorHAnsi" w:hAnsiTheme="minorHAnsi" w:cstheme="minorHAnsi"/>
        </w:rPr>
        <w:t xml:space="preserve"> of your </w:t>
      </w:r>
      <w:r w:rsidR="005E1580" w:rsidRPr="004412C2">
        <w:rPr>
          <w:rFonts w:asciiTheme="minorHAnsi" w:hAnsiTheme="minorHAnsi" w:cstheme="minorHAnsi"/>
        </w:rPr>
        <w:t>study</w:t>
      </w:r>
      <w:r w:rsidR="003F5F69" w:rsidRPr="004412C2">
        <w:rPr>
          <w:rFonts w:asciiTheme="minorHAnsi" w:hAnsiTheme="minorHAnsi" w:cstheme="minorHAnsi"/>
        </w:rPr>
        <w:t>.</w:t>
      </w:r>
    </w:p>
    <w:p w14:paraId="7AFEBBA6" w14:textId="77777777" w:rsidR="003F5F69" w:rsidRPr="004412C2" w:rsidRDefault="003F5F69" w:rsidP="003F5F69">
      <w:pPr>
        <w:pStyle w:val="CommentText"/>
        <w:rPr>
          <w:rFonts w:asciiTheme="minorHAnsi" w:hAnsiTheme="minorHAnsi" w:cstheme="minorHAnsi"/>
        </w:rPr>
      </w:pPr>
    </w:p>
    <w:p w14:paraId="279B5948" w14:textId="507A32E1" w:rsidR="008D3D2E" w:rsidRPr="004412C2" w:rsidRDefault="008D3D2E" w:rsidP="003F5F69">
      <w:pPr>
        <w:pStyle w:val="CommentText"/>
        <w:rPr>
          <w:rFonts w:asciiTheme="minorHAnsi" w:hAnsiTheme="minorHAnsi" w:cstheme="minorHAnsi"/>
        </w:rPr>
      </w:pPr>
      <w:r w:rsidRPr="004412C2">
        <w:rPr>
          <w:rFonts w:asciiTheme="minorHAnsi" w:hAnsiTheme="minorHAnsi" w:cstheme="minorHAnsi"/>
        </w:rPr>
        <w:t>Do not extensively describe someone else work.</w:t>
      </w:r>
    </w:p>
    <w:p w14:paraId="0DBCF45A" w14:textId="77777777" w:rsidR="008D3D2E" w:rsidRPr="004412C2" w:rsidRDefault="008D3D2E" w:rsidP="008D3D2E">
      <w:pPr>
        <w:pStyle w:val="CommentText"/>
        <w:rPr>
          <w:rFonts w:asciiTheme="minorHAnsi" w:hAnsiTheme="minorHAnsi" w:cstheme="minorHAnsi"/>
        </w:rPr>
      </w:pPr>
    </w:p>
    <w:p w14:paraId="4AF6FE16" w14:textId="41EDA6D1" w:rsidR="00637561" w:rsidRPr="004412C2" w:rsidRDefault="0051212A" w:rsidP="00637561">
      <w:pPr>
        <w:pStyle w:val="CommentText"/>
        <w:rPr>
          <w:rFonts w:asciiTheme="minorHAnsi" w:hAnsiTheme="minorHAnsi" w:cstheme="minorHAnsi"/>
        </w:rPr>
      </w:pPr>
      <w:r>
        <w:rPr>
          <w:rFonts w:asciiTheme="minorHAnsi" w:hAnsiTheme="minorHAnsi" w:cstheme="minorHAnsi"/>
        </w:rPr>
        <w:t>P</w:t>
      </w:r>
      <w:r w:rsidR="00637561" w:rsidRPr="004412C2">
        <w:rPr>
          <w:rFonts w:asciiTheme="minorHAnsi" w:hAnsiTheme="minorHAnsi" w:cstheme="minorHAnsi"/>
        </w:rPr>
        <w:t xml:space="preserve">ut your statement for your findings </w:t>
      </w:r>
      <w:r>
        <w:rPr>
          <w:rFonts w:asciiTheme="minorHAnsi" w:hAnsiTheme="minorHAnsi" w:cstheme="minorHAnsi"/>
        </w:rPr>
        <w:t xml:space="preserve">to </w:t>
      </w:r>
      <w:r w:rsidR="00637561" w:rsidRPr="004412C2">
        <w:rPr>
          <w:rFonts w:asciiTheme="minorHAnsi" w:hAnsiTheme="minorHAnsi" w:cstheme="minorHAnsi"/>
        </w:rPr>
        <w:t xml:space="preserve">compare/contrast </w:t>
      </w:r>
      <w:r>
        <w:rPr>
          <w:rFonts w:asciiTheme="minorHAnsi" w:hAnsiTheme="minorHAnsi" w:cstheme="minorHAnsi"/>
        </w:rPr>
        <w:t>to</w:t>
      </w:r>
      <w:r w:rsidR="00637561" w:rsidRPr="004412C2">
        <w:rPr>
          <w:rFonts w:asciiTheme="minorHAnsi" w:hAnsiTheme="minorHAnsi" w:cstheme="minorHAnsi"/>
        </w:rPr>
        <w:t xml:space="preserve"> support/refute findings with literature, provide logical explanation/discussion</w:t>
      </w:r>
      <w:r>
        <w:rPr>
          <w:rFonts w:asciiTheme="minorHAnsi" w:hAnsiTheme="minorHAnsi" w:cstheme="minorHAnsi"/>
        </w:rPr>
        <w:t xml:space="preserve"> about</w:t>
      </w:r>
      <w:r w:rsidR="00637561" w:rsidRPr="004412C2">
        <w:rPr>
          <w:rFonts w:asciiTheme="minorHAnsi" w:hAnsiTheme="minorHAnsi" w:cstheme="minorHAnsi"/>
        </w:rPr>
        <w:t xml:space="preserve"> how and why for the findings differ NOT simply ‘we found xxx and others found xx/similar/not similar’ </w:t>
      </w:r>
      <w:r>
        <w:rPr>
          <w:rFonts w:asciiTheme="minorHAnsi" w:hAnsiTheme="minorHAnsi" w:cstheme="minorHAnsi"/>
        </w:rPr>
        <w:t xml:space="preserve">, </w:t>
      </w:r>
      <w:r w:rsidR="00637561" w:rsidRPr="004412C2">
        <w:rPr>
          <w:rFonts w:asciiTheme="minorHAnsi" w:hAnsiTheme="minorHAnsi" w:cstheme="minorHAnsi"/>
        </w:rPr>
        <w:t xml:space="preserve">explain. </w:t>
      </w:r>
    </w:p>
    <w:p w14:paraId="355F26A6" w14:textId="77777777" w:rsidR="00637561" w:rsidRPr="004412C2" w:rsidRDefault="00637561" w:rsidP="00637561">
      <w:pPr>
        <w:pStyle w:val="CommentText"/>
        <w:rPr>
          <w:rFonts w:asciiTheme="minorHAnsi" w:hAnsiTheme="minorHAnsi" w:cstheme="minorHAnsi"/>
        </w:rPr>
      </w:pPr>
    </w:p>
    <w:p w14:paraId="2F3BAADE" w14:textId="3C946CAE" w:rsidR="008D3D2E" w:rsidRDefault="00637561" w:rsidP="00637561">
      <w:pPr>
        <w:pStyle w:val="CommentText"/>
        <w:rPr>
          <w:rFonts w:asciiTheme="minorHAnsi" w:hAnsiTheme="minorHAnsi" w:cstheme="minorHAnsi"/>
        </w:rPr>
      </w:pPr>
      <w:r w:rsidRPr="004412C2">
        <w:rPr>
          <w:rFonts w:asciiTheme="minorHAnsi" w:hAnsiTheme="minorHAnsi" w:cstheme="minorHAnsi"/>
        </w:rPr>
        <w:t xml:space="preserve">Do not </w:t>
      </w:r>
      <w:r w:rsidR="0051212A">
        <w:rPr>
          <w:rFonts w:asciiTheme="minorHAnsi" w:hAnsiTheme="minorHAnsi" w:cstheme="minorHAnsi"/>
        </w:rPr>
        <w:t xml:space="preserve">extensively </w:t>
      </w:r>
      <w:r w:rsidRPr="004412C2">
        <w:rPr>
          <w:rFonts w:asciiTheme="minorHAnsi" w:hAnsiTheme="minorHAnsi" w:cstheme="minorHAnsi"/>
        </w:rPr>
        <w:t xml:space="preserve">repeat data or information given in the </w:t>
      </w:r>
      <w:r w:rsidR="0051212A">
        <w:rPr>
          <w:rFonts w:asciiTheme="minorHAnsi" w:hAnsiTheme="minorHAnsi" w:cstheme="minorHAnsi"/>
        </w:rPr>
        <w:t>i</w:t>
      </w:r>
      <w:r w:rsidRPr="004412C2">
        <w:rPr>
          <w:rFonts w:asciiTheme="minorHAnsi" w:hAnsiTheme="minorHAnsi" w:cstheme="minorHAnsi"/>
        </w:rPr>
        <w:t xml:space="preserve">ntroduction or </w:t>
      </w:r>
      <w:r w:rsidR="0051212A">
        <w:rPr>
          <w:rFonts w:asciiTheme="minorHAnsi" w:hAnsiTheme="minorHAnsi" w:cstheme="minorHAnsi"/>
        </w:rPr>
        <w:t>r</w:t>
      </w:r>
      <w:r w:rsidRPr="004412C2">
        <w:rPr>
          <w:rFonts w:asciiTheme="minorHAnsi" w:hAnsiTheme="minorHAnsi" w:cstheme="minorHAnsi"/>
        </w:rPr>
        <w:t>esults section.</w:t>
      </w:r>
    </w:p>
    <w:p w14:paraId="76EDB1AB" w14:textId="77777777" w:rsidR="0051212A" w:rsidRPr="004412C2" w:rsidRDefault="0051212A" w:rsidP="00637561">
      <w:pPr>
        <w:pStyle w:val="CommentText"/>
        <w:rPr>
          <w:rFonts w:asciiTheme="minorHAnsi" w:hAnsiTheme="minorHAnsi" w:cstheme="minorHAnsi"/>
        </w:rPr>
      </w:pPr>
    </w:p>
    <w:p w14:paraId="1F16E403" w14:textId="404237B1" w:rsidR="008D3D2E" w:rsidRPr="004412C2" w:rsidRDefault="008D3D2E" w:rsidP="008D3D2E">
      <w:pPr>
        <w:pStyle w:val="CommentText"/>
        <w:rPr>
          <w:rFonts w:asciiTheme="minorHAnsi" w:hAnsiTheme="minorHAnsi" w:cstheme="minorHAnsi"/>
        </w:rPr>
      </w:pPr>
      <w:r w:rsidRPr="004412C2">
        <w:rPr>
          <w:rFonts w:asciiTheme="minorHAnsi" w:hAnsiTheme="minorHAnsi" w:cstheme="minorHAnsi"/>
        </w:rPr>
        <w:t>Provide limitation of your study at the end.</w:t>
      </w:r>
      <w:r w:rsidR="0051212A">
        <w:rPr>
          <w:rFonts w:asciiTheme="minorHAnsi" w:hAnsiTheme="minorHAnsi" w:cstheme="minorHAnsi"/>
        </w:rPr>
        <w:t xml:space="preserve"> explain how/why these limitations, what you could have done and why you did not, how future studies can overcome the limitation, for e.g. ‘our sample size was small, need bigger sample’ do not add much value, if you already had calculated and have minimum sample required, discuss what size would be enough, why you could not achieve it, etc.</w:t>
      </w:r>
    </w:p>
    <w:p w14:paraId="5DF7D38E" w14:textId="2715E960" w:rsidR="008D3D2E" w:rsidRDefault="008D3D2E" w:rsidP="008D3D2E">
      <w:pPr>
        <w:pStyle w:val="CommentText"/>
      </w:pPr>
    </w:p>
  </w:comment>
  <w:comment w:id="21" w:author="JCMC" w:date="2024-11-26T11:06:00Z" w:initials="JCMC">
    <w:p w14:paraId="4DFDB590" w14:textId="414D89A1" w:rsidR="003F5F69" w:rsidRPr="004412C2" w:rsidRDefault="003F5F69">
      <w:pPr>
        <w:pStyle w:val="CommentText"/>
        <w:rPr>
          <w:rFonts w:asciiTheme="minorHAnsi" w:hAnsiTheme="minorHAnsi" w:cstheme="minorHAnsi"/>
        </w:rPr>
      </w:pPr>
      <w:r w:rsidRPr="004412C2">
        <w:rPr>
          <w:rStyle w:val="CommentReference"/>
          <w:rFonts w:asciiTheme="minorHAnsi" w:hAnsiTheme="minorHAnsi" w:cstheme="minorHAnsi"/>
          <w:sz w:val="20"/>
          <w:szCs w:val="20"/>
        </w:rPr>
        <w:annotationRef/>
      </w:r>
      <w:r w:rsidRPr="004412C2">
        <w:rPr>
          <w:rFonts w:asciiTheme="minorHAnsi" w:hAnsiTheme="minorHAnsi" w:cstheme="minorHAnsi"/>
        </w:rPr>
        <w:t>Do not explain the finding instead key message.</w:t>
      </w:r>
    </w:p>
    <w:p w14:paraId="612795A7" w14:textId="46A50361" w:rsidR="003F5F69" w:rsidRPr="004412C2" w:rsidRDefault="003F5F69">
      <w:pPr>
        <w:pStyle w:val="CommentText"/>
        <w:rPr>
          <w:rFonts w:asciiTheme="minorHAnsi" w:hAnsiTheme="minorHAnsi" w:cstheme="minorHAnsi"/>
        </w:rPr>
      </w:pPr>
    </w:p>
    <w:p w14:paraId="437F86AA" w14:textId="44CFFC3D" w:rsidR="003F5F69" w:rsidRPr="004412C2" w:rsidRDefault="003F5F69" w:rsidP="003F5F69">
      <w:pPr>
        <w:pStyle w:val="CommentText"/>
        <w:rPr>
          <w:rFonts w:asciiTheme="minorHAnsi" w:hAnsiTheme="minorHAnsi" w:cstheme="minorHAnsi"/>
        </w:rPr>
      </w:pPr>
      <w:r w:rsidRPr="004412C2">
        <w:rPr>
          <w:rFonts w:asciiTheme="minorHAnsi" w:hAnsiTheme="minorHAnsi" w:cstheme="minorHAnsi"/>
        </w:rPr>
        <w:t>Should be based on discussion; linked and reflect the objective of the study but avoid unqualified statements not adequately supported by the data.</w:t>
      </w:r>
    </w:p>
    <w:p w14:paraId="23DD893C" w14:textId="0EA6C58B" w:rsidR="003F5F69" w:rsidRPr="004412C2" w:rsidRDefault="003F5F69">
      <w:pPr>
        <w:pStyle w:val="CommentText"/>
        <w:rPr>
          <w:rFonts w:asciiTheme="minorHAnsi" w:hAnsiTheme="minorHAnsi" w:cstheme="minorHAnsi"/>
        </w:rPr>
      </w:pPr>
    </w:p>
  </w:comment>
  <w:comment w:id="22" w:author="JCMC" w:date="2024-11-26T12:11:00Z" w:initials="JCMC">
    <w:p w14:paraId="59A1AE2C" w14:textId="77777777" w:rsidR="004215C7" w:rsidRPr="004412C2" w:rsidRDefault="004215C7" w:rsidP="004215C7">
      <w:pPr>
        <w:pStyle w:val="CommentText"/>
        <w:rPr>
          <w:rFonts w:asciiTheme="minorHAnsi" w:hAnsiTheme="minorHAnsi" w:cstheme="minorHAnsi"/>
        </w:rPr>
      </w:pPr>
      <w:r w:rsidRPr="004412C2">
        <w:rPr>
          <w:rStyle w:val="CommentReference"/>
          <w:rFonts w:asciiTheme="minorHAnsi" w:hAnsiTheme="minorHAnsi" w:cstheme="minorHAnsi"/>
          <w:sz w:val="20"/>
          <w:szCs w:val="20"/>
        </w:rPr>
        <w:annotationRef/>
      </w:r>
      <w:r w:rsidRPr="004412C2">
        <w:rPr>
          <w:rFonts w:asciiTheme="minorHAnsi" w:hAnsiTheme="minorHAnsi" w:cstheme="minorHAnsi"/>
        </w:rPr>
        <w:t>Author/s must have a significant contribution, and</w:t>
      </w:r>
    </w:p>
    <w:p w14:paraId="2AA3B264" w14:textId="77777777" w:rsidR="004215C7" w:rsidRPr="004412C2" w:rsidRDefault="004215C7" w:rsidP="004215C7">
      <w:pPr>
        <w:pStyle w:val="CommentText"/>
        <w:rPr>
          <w:rFonts w:asciiTheme="minorHAnsi" w:hAnsiTheme="minorHAnsi" w:cstheme="minorHAnsi"/>
          <w:highlight w:val="yellow"/>
        </w:rPr>
      </w:pPr>
      <w:r w:rsidRPr="004412C2">
        <w:rPr>
          <w:rFonts w:asciiTheme="minorHAnsi" w:hAnsiTheme="minorHAnsi" w:cstheme="minorHAnsi"/>
        </w:rPr>
        <w:t>all four criteria for authorship suggested by ICMJE (modified 2014) are required-</w:t>
      </w:r>
    </w:p>
    <w:p w14:paraId="7449E399" w14:textId="407F584C" w:rsidR="004215C7" w:rsidRPr="004412C2" w:rsidRDefault="004215C7" w:rsidP="00B2158C">
      <w:pPr>
        <w:pStyle w:val="CommentText"/>
        <w:rPr>
          <w:rFonts w:asciiTheme="minorHAnsi" w:hAnsiTheme="minorHAnsi" w:cstheme="minorHAnsi"/>
        </w:rPr>
      </w:pPr>
    </w:p>
    <w:p w14:paraId="78F87A5F" w14:textId="6F7119DE" w:rsidR="00B2158C" w:rsidRPr="004412C2" w:rsidRDefault="003873ED" w:rsidP="00B2158C">
      <w:pPr>
        <w:pStyle w:val="CommentText"/>
        <w:rPr>
          <w:rFonts w:asciiTheme="minorHAnsi" w:hAnsiTheme="minorHAnsi" w:cstheme="minorHAnsi"/>
        </w:rPr>
      </w:pPr>
      <w:r w:rsidRPr="004412C2">
        <w:rPr>
          <w:rFonts w:asciiTheme="minorHAnsi" w:hAnsiTheme="minorHAnsi" w:cstheme="minorHAnsi"/>
        </w:rPr>
        <w:t>All a</w:t>
      </w:r>
      <w:r w:rsidR="00B2158C" w:rsidRPr="004412C2">
        <w:rPr>
          <w:rFonts w:asciiTheme="minorHAnsi" w:hAnsiTheme="minorHAnsi" w:cstheme="minorHAnsi"/>
        </w:rPr>
        <w:t>uthor</w:t>
      </w:r>
      <w:r w:rsidRPr="004412C2">
        <w:rPr>
          <w:rFonts w:asciiTheme="minorHAnsi" w:hAnsiTheme="minorHAnsi" w:cstheme="minorHAnsi"/>
        </w:rPr>
        <w:t>s</w:t>
      </w:r>
      <w:r w:rsidR="00B2158C" w:rsidRPr="004412C2">
        <w:rPr>
          <w:rFonts w:asciiTheme="minorHAnsi" w:hAnsiTheme="minorHAnsi" w:cstheme="minorHAnsi"/>
        </w:rPr>
        <w:t xml:space="preserve"> (e.g. </w:t>
      </w:r>
      <w:r w:rsidRPr="004412C2">
        <w:rPr>
          <w:rFonts w:asciiTheme="minorHAnsi" w:hAnsiTheme="minorHAnsi" w:cstheme="minorHAnsi"/>
        </w:rPr>
        <w:t>X</w:t>
      </w:r>
      <w:r w:rsidR="00582F82">
        <w:rPr>
          <w:rFonts w:asciiTheme="minorHAnsi" w:hAnsiTheme="minorHAnsi" w:cstheme="minorHAnsi"/>
        </w:rPr>
        <w:t>A</w:t>
      </w:r>
      <w:r w:rsidRPr="004412C2">
        <w:rPr>
          <w:rFonts w:asciiTheme="minorHAnsi" w:hAnsiTheme="minorHAnsi" w:cstheme="minorHAnsi"/>
        </w:rPr>
        <w:t>, X</w:t>
      </w:r>
      <w:r w:rsidR="00582F82">
        <w:rPr>
          <w:rFonts w:asciiTheme="minorHAnsi" w:hAnsiTheme="minorHAnsi" w:cstheme="minorHAnsi"/>
        </w:rPr>
        <w:t>B</w:t>
      </w:r>
      <w:r w:rsidRPr="004412C2">
        <w:rPr>
          <w:rFonts w:asciiTheme="minorHAnsi" w:hAnsiTheme="minorHAnsi" w:cstheme="minorHAnsi"/>
        </w:rPr>
        <w:t xml:space="preserve">, </w:t>
      </w:r>
      <w:r w:rsidR="00582F82">
        <w:rPr>
          <w:rFonts w:asciiTheme="minorHAnsi" w:hAnsiTheme="minorHAnsi" w:cstheme="minorHAnsi"/>
        </w:rPr>
        <w:t>XC</w:t>
      </w:r>
      <w:r w:rsidR="00B2158C" w:rsidRPr="004412C2">
        <w:rPr>
          <w:rFonts w:asciiTheme="minorHAnsi" w:hAnsiTheme="minorHAnsi" w:cstheme="minorHAnsi"/>
        </w:rPr>
        <w:t xml:space="preserve">) must satisfy </w:t>
      </w:r>
      <w:r w:rsidRPr="004412C2">
        <w:rPr>
          <w:rFonts w:asciiTheme="minorHAnsi" w:hAnsiTheme="minorHAnsi" w:cstheme="minorHAnsi"/>
        </w:rPr>
        <w:t xml:space="preserve">all 4 </w:t>
      </w:r>
      <w:r w:rsidR="00B2158C" w:rsidRPr="004412C2">
        <w:rPr>
          <w:rFonts w:asciiTheme="minorHAnsi" w:hAnsiTheme="minorHAnsi" w:cstheme="minorHAnsi"/>
        </w:rPr>
        <w:t>criteria ‘i to iv’</w:t>
      </w:r>
      <w:r w:rsidR="00582F82">
        <w:rPr>
          <w:rFonts w:asciiTheme="minorHAnsi" w:hAnsiTheme="minorHAnsi" w:cstheme="minorHAnsi"/>
        </w:rPr>
        <w:t xml:space="preserve">; </w:t>
      </w:r>
      <w:r w:rsidR="00582F82" w:rsidRPr="00582F82">
        <w:rPr>
          <w:rFonts w:asciiTheme="minorHAnsi" w:hAnsiTheme="minorHAnsi" w:cstheme="minorHAnsi"/>
        </w:rPr>
        <w:t>For i. either/or a, b, c; for ii. either/or a, b</w:t>
      </w:r>
      <w:r w:rsidR="00582F82">
        <w:rPr>
          <w:rFonts w:asciiTheme="minorHAnsi" w:hAnsiTheme="minorHAnsi" w:cstheme="minorHAnsi"/>
        </w:rPr>
        <w:t xml:space="preserve">; </w:t>
      </w:r>
      <w:r w:rsidR="00B2158C" w:rsidRPr="004412C2">
        <w:rPr>
          <w:rFonts w:asciiTheme="minorHAnsi" w:hAnsiTheme="minorHAnsi" w:cstheme="minorHAnsi"/>
        </w:rPr>
        <w:t>replace XZ, AX, CD with actual initials e.g., Jay Narayan Shah: JNS)</w:t>
      </w:r>
      <w:r w:rsidR="00B2215B" w:rsidRPr="004412C2">
        <w:rPr>
          <w:rFonts w:asciiTheme="minorHAnsi" w:hAnsiTheme="minorHAnsi" w:cstheme="minorHAnsi"/>
        </w:rPr>
        <w:t>.</w:t>
      </w:r>
    </w:p>
    <w:p w14:paraId="45B14FE9" w14:textId="6F05E2CF" w:rsidR="008F1B1D" w:rsidRPr="004412C2" w:rsidRDefault="008F1B1D" w:rsidP="008F1B1D">
      <w:pPr>
        <w:pStyle w:val="ListParagraph"/>
        <w:numPr>
          <w:ilvl w:val="0"/>
          <w:numId w:val="16"/>
        </w:numPr>
        <w:ind w:left="1080"/>
        <w:rPr>
          <w:rFonts w:asciiTheme="minorHAnsi" w:hAnsiTheme="minorHAnsi" w:cstheme="minorHAnsi"/>
          <w:sz w:val="20"/>
          <w:szCs w:val="20"/>
        </w:rPr>
      </w:pPr>
      <w:r w:rsidRPr="004412C2">
        <w:rPr>
          <w:rFonts w:asciiTheme="minorHAnsi" w:hAnsiTheme="minorHAnsi" w:cstheme="minorHAnsi"/>
          <w:sz w:val="20"/>
          <w:szCs w:val="20"/>
        </w:rPr>
        <w:t>a. Conception, design</w:t>
      </w:r>
      <w:r w:rsidR="00582F82">
        <w:rPr>
          <w:rFonts w:asciiTheme="minorHAnsi" w:hAnsiTheme="minorHAnsi" w:cstheme="minorHAnsi"/>
          <w:sz w:val="20"/>
          <w:szCs w:val="20"/>
        </w:rPr>
        <w:t>:</w:t>
      </w:r>
      <w:r w:rsidRPr="004412C2">
        <w:rPr>
          <w:rFonts w:asciiTheme="minorHAnsi" w:hAnsiTheme="minorHAnsi" w:cstheme="minorHAnsi"/>
          <w:sz w:val="20"/>
          <w:szCs w:val="20"/>
        </w:rPr>
        <w:t xml:space="preserve"> </w:t>
      </w:r>
      <w:r w:rsidR="00582F82" w:rsidRPr="004412C2">
        <w:rPr>
          <w:rFonts w:asciiTheme="minorHAnsi" w:hAnsiTheme="minorHAnsi" w:cstheme="minorHAnsi"/>
          <w:sz w:val="20"/>
          <w:szCs w:val="20"/>
        </w:rPr>
        <w:t>XA, XB</w:t>
      </w:r>
    </w:p>
    <w:p w14:paraId="3E536B1F" w14:textId="5ECC5C30" w:rsidR="008F1B1D" w:rsidRPr="004412C2" w:rsidRDefault="008F1B1D" w:rsidP="008F1B1D">
      <w:pPr>
        <w:pStyle w:val="ListParagraph"/>
        <w:ind w:left="1440"/>
        <w:rPr>
          <w:rFonts w:asciiTheme="minorHAnsi" w:hAnsiTheme="minorHAnsi" w:cstheme="minorHAnsi"/>
          <w:sz w:val="20"/>
          <w:szCs w:val="20"/>
        </w:rPr>
      </w:pPr>
      <w:r w:rsidRPr="004412C2">
        <w:rPr>
          <w:rFonts w:asciiTheme="minorHAnsi" w:hAnsiTheme="minorHAnsi" w:cstheme="minorHAnsi"/>
          <w:sz w:val="20"/>
          <w:szCs w:val="20"/>
        </w:rPr>
        <w:t>b. Data acquisition</w:t>
      </w:r>
      <w:r w:rsidR="00582F82">
        <w:rPr>
          <w:rFonts w:asciiTheme="minorHAnsi" w:hAnsiTheme="minorHAnsi" w:cstheme="minorHAnsi"/>
          <w:sz w:val="20"/>
          <w:szCs w:val="20"/>
        </w:rPr>
        <w:t>:</w:t>
      </w:r>
      <w:r w:rsidRPr="004412C2">
        <w:rPr>
          <w:rFonts w:asciiTheme="minorHAnsi" w:hAnsiTheme="minorHAnsi" w:cstheme="minorHAnsi"/>
          <w:sz w:val="20"/>
          <w:szCs w:val="20"/>
        </w:rPr>
        <w:t xml:space="preserve"> </w:t>
      </w:r>
      <w:r w:rsidR="00582F82" w:rsidRPr="004412C2">
        <w:rPr>
          <w:rFonts w:asciiTheme="minorHAnsi" w:hAnsiTheme="minorHAnsi" w:cstheme="minorHAnsi"/>
          <w:sz w:val="20"/>
          <w:szCs w:val="20"/>
        </w:rPr>
        <w:t>XC</w:t>
      </w:r>
    </w:p>
    <w:p w14:paraId="2141570F" w14:textId="0C5933A6" w:rsidR="008F1B1D" w:rsidRPr="004412C2" w:rsidRDefault="008F1B1D" w:rsidP="008F1B1D">
      <w:pPr>
        <w:pStyle w:val="ListParagraph"/>
        <w:ind w:left="1440"/>
        <w:rPr>
          <w:rFonts w:asciiTheme="minorHAnsi" w:hAnsiTheme="minorHAnsi" w:cstheme="minorHAnsi"/>
          <w:sz w:val="20"/>
          <w:szCs w:val="20"/>
        </w:rPr>
      </w:pPr>
      <w:r w:rsidRPr="004412C2">
        <w:rPr>
          <w:rFonts w:asciiTheme="minorHAnsi" w:hAnsiTheme="minorHAnsi" w:cstheme="minorHAnsi"/>
          <w:sz w:val="20"/>
          <w:szCs w:val="20"/>
        </w:rPr>
        <w:t>c. Data analysis, interpretation</w:t>
      </w:r>
      <w:r w:rsidR="00582F82">
        <w:rPr>
          <w:rFonts w:asciiTheme="minorHAnsi" w:hAnsiTheme="minorHAnsi" w:cstheme="minorHAnsi"/>
          <w:sz w:val="20"/>
          <w:szCs w:val="20"/>
        </w:rPr>
        <w:t>:</w:t>
      </w:r>
      <w:r w:rsidRPr="004412C2">
        <w:rPr>
          <w:rFonts w:asciiTheme="minorHAnsi" w:hAnsiTheme="minorHAnsi" w:cstheme="minorHAnsi"/>
          <w:sz w:val="20"/>
          <w:szCs w:val="20"/>
        </w:rPr>
        <w:t xml:space="preserve"> </w:t>
      </w:r>
      <w:r w:rsidR="00582F82" w:rsidRPr="004412C2">
        <w:rPr>
          <w:rFonts w:asciiTheme="minorHAnsi" w:hAnsiTheme="minorHAnsi" w:cstheme="minorHAnsi"/>
          <w:sz w:val="20"/>
          <w:szCs w:val="20"/>
        </w:rPr>
        <w:t>XB</w:t>
      </w:r>
    </w:p>
    <w:p w14:paraId="62B5A946" w14:textId="42526F1C" w:rsidR="008F1B1D" w:rsidRPr="004412C2" w:rsidRDefault="008F1B1D" w:rsidP="008F1B1D">
      <w:pPr>
        <w:pStyle w:val="ListParagraph"/>
        <w:numPr>
          <w:ilvl w:val="0"/>
          <w:numId w:val="16"/>
        </w:numPr>
        <w:ind w:left="1080"/>
        <w:rPr>
          <w:rFonts w:asciiTheme="minorHAnsi" w:hAnsiTheme="minorHAnsi" w:cstheme="minorHAnsi"/>
          <w:sz w:val="20"/>
          <w:szCs w:val="20"/>
        </w:rPr>
      </w:pPr>
      <w:r w:rsidRPr="004412C2">
        <w:rPr>
          <w:rFonts w:asciiTheme="minorHAnsi" w:hAnsiTheme="minorHAnsi" w:cstheme="minorHAnsi"/>
          <w:sz w:val="20"/>
          <w:szCs w:val="20"/>
        </w:rPr>
        <w:t>a. Drafting</w:t>
      </w:r>
      <w:r w:rsidR="00582F82">
        <w:rPr>
          <w:rFonts w:asciiTheme="minorHAnsi" w:hAnsiTheme="minorHAnsi" w:cstheme="minorHAnsi"/>
          <w:sz w:val="20"/>
          <w:szCs w:val="20"/>
        </w:rPr>
        <w:t>:</w:t>
      </w:r>
      <w:r w:rsidR="00582F82" w:rsidRPr="004412C2">
        <w:rPr>
          <w:rFonts w:asciiTheme="minorHAnsi" w:hAnsiTheme="minorHAnsi" w:cstheme="minorHAnsi"/>
          <w:sz w:val="20"/>
          <w:szCs w:val="20"/>
        </w:rPr>
        <w:t xml:space="preserve"> XA</w:t>
      </w:r>
    </w:p>
    <w:p w14:paraId="6E2BBF90" w14:textId="26672FEA" w:rsidR="008F1B1D" w:rsidRPr="004412C2" w:rsidRDefault="008F1B1D" w:rsidP="008F1B1D">
      <w:pPr>
        <w:ind w:left="2160"/>
        <w:rPr>
          <w:rFonts w:asciiTheme="minorHAnsi" w:hAnsiTheme="minorHAnsi" w:cstheme="minorHAnsi"/>
          <w:sz w:val="20"/>
          <w:szCs w:val="20"/>
        </w:rPr>
      </w:pPr>
      <w:r w:rsidRPr="004412C2">
        <w:rPr>
          <w:rFonts w:asciiTheme="minorHAnsi" w:hAnsiTheme="minorHAnsi" w:cstheme="minorHAnsi"/>
          <w:sz w:val="20"/>
          <w:szCs w:val="20"/>
        </w:rPr>
        <w:t>b. Revision</w:t>
      </w:r>
      <w:r w:rsidR="00582F82">
        <w:rPr>
          <w:rFonts w:asciiTheme="minorHAnsi" w:hAnsiTheme="minorHAnsi" w:cstheme="minorHAnsi"/>
          <w:sz w:val="20"/>
          <w:szCs w:val="20"/>
        </w:rPr>
        <w:t>:</w:t>
      </w:r>
      <w:r w:rsidRPr="004412C2">
        <w:rPr>
          <w:rFonts w:asciiTheme="minorHAnsi" w:hAnsiTheme="minorHAnsi" w:cstheme="minorHAnsi"/>
          <w:sz w:val="20"/>
          <w:szCs w:val="20"/>
        </w:rPr>
        <w:t xml:space="preserve"> </w:t>
      </w:r>
      <w:r w:rsidR="00582F82" w:rsidRPr="004412C2">
        <w:rPr>
          <w:rFonts w:asciiTheme="minorHAnsi" w:hAnsiTheme="minorHAnsi" w:cstheme="minorHAnsi"/>
          <w:sz w:val="20"/>
          <w:szCs w:val="20"/>
        </w:rPr>
        <w:t>XA, XB</w:t>
      </w:r>
    </w:p>
    <w:p w14:paraId="1F60EF0D" w14:textId="375C8BA4" w:rsidR="008F1B1D" w:rsidRPr="004412C2" w:rsidRDefault="008F1B1D" w:rsidP="008F1B1D">
      <w:pPr>
        <w:pStyle w:val="ListParagraph"/>
        <w:numPr>
          <w:ilvl w:val="0"/>
          <w:numId w:val="16"/>
        </w:numPr>
        <w:ind w:left="1080"/>
        <w:rPr>
          <w:rFonts w:asciiTheme="minorHAnsi" w:hAnsiTheme="minorHAnsi" w:cstheme="minorHAnsi"/>
          <w:sz w:val="20"/>
          <w:szCs w:val="20"/>
        </w:rPr>
      </w:pPr>
      <w:r w:rsidRPr="004412C2">
        <w:rPr>
          <w:rFonts w:asciiTheme="minorHAnsi" w:hAnsiTheme="minorHAnsi" w:cstheme="minorHAnsi"/>
          <w:sz w:val="20"/>
          <w:szCs w:val="20"/>
        </w:rPr>
        <w:t>Final approval of the version to be published</w:t>
      </w:r>
      <w:r w:rsidR="00582F82">
        <w:rPr>
          <w:rFonts w:asciiTheme="minorHAnsi" w:hAnsiTheme="minorHAnsi" w:cstheme="minorHAnsi"/>
          <w:sz w:val="20"/>
          <w:szCs w:val="20"/>
        </w:rPr>
        <w:t>:</w:t>
      </w:r>
      <w:r w:rsidRPr="004412C2">
        <w:rPr>
          <w:rFonts w:asciiTheme="minorHAnsi" w:hAnsiTheme="minorHAnsi" w:cstheme="minorHAnsi"/>
          <w:sz w:val="20"/>
          <w:szCs w:val="20"/>
        </w:rPr>
        <w:t xml:space="preserve"> </w:t>
      </w:r>
      <w:r w:rsidR="00582F82" w:rsidRPr="004412C2">
        <w:rPr>
          <w:rFonts w:asciiTheme="minorHAnsi" w:hAnsiTheme="minorHAnsi" w:cstheme="minorHAnsi"/>
          <w:sz w:val="20"/>
          <w:szCs w:val="20"/>
        </w:rPr>
        <w:t>XA, XB, XC</w:t>
      </w:r>
    </w:p>
    <w:p w14:paraId="64BF8363" w14:textId="06620894" w:rsidR="008F1B1D" w:rsidRPr="004412C2" w:rsidRDefault="008F1B1D" w:rsidP="008F1B1D">
      <w:pPr>
        <w:pStyle w:val="ListParagraph"/>
        <w:numPr>
          <w:ilvl w:val="0"/>
          <w:numId w:val="16"/>
        </w:numPr>
        <w:ind w:left="1080"/>
        <w:rPr>
          <w:rFonts w:asciiTheme="minorHAnsi" w:hAnsiTheme="minorHAnsi" w:cstheme="minorHAnsi"/>
          <w:sz w:val="20"/>
          <w:szCs w:val="20"/>
        </w:rPr>
      </w:pPr>
      <w:r w:rsidRPr="004412C2">
        <w:rPr>
          <w:rFonts w:asciiTheme="minorHAnsi" w:hAnsiTheme="minorHAnsi" w:cstheme="minorHAnsi"/>
          <w:sz w:val="20"/>
          <w:szCs w:val="20"/>
        </w:rPr>
        <w:t>Agreement to be accountable for all aspects of the work</w:t>
      </w:r>
      <w:r w:rsidR="00582F82">
        <w:rPr>
          <w:rFonts w:asciiTheme="minorHAnsi" w:hAnsiTheme="minorHAnsi" w:cstheme="minorHAnsi"/>
          <w:sz w:val="20"/>
          <w:szCs w:val="20"/>
        </w:rPr>
        <w:t>:</w:t>
      </w:r>
      <w:r w:rsidRPr="004412C2">
        <w:rPr>
          <w:rFonts w:asciiTheme="minorHAnsi" w:hAnsiTheme="minorHAnsi" w:cstheme="minorHAnsi"/>
          <w:sz w:val="20"/>
          <w:szCs w:val="20"/>
        </w:rPr>
        <w:t xml:space="preserve"> </w:t>
      </w:r>
      <w:r w:rsidR="00582F82" w:rsidRPr="004412C2">
        <w:rPr>
          <w:rFonts w:asciiTheme="minorHAnsi" w:hAnsiTheme="minorHAnsi" w:cstheme="minorHAnsi"/>
          <w:sz w:val="20"/>
          <w:szCs w:val="20"/>
        </w:rPr>
        <w:t>XA, XB, XC</w:t>
      </w:r>
    </w:p>
    <w:p w14:paraId="706B44E2" w14:textId="33F7D4F3" w:rsidR="00B2158C" w:rsidRPr="004412C2" w:rsidRDefault="00B2158C" w:rsidP="00B2158C">
      <w:pPr>
        <w:pStyle w:val="CommentText"/>
        <w:rPr>
          <w:rFonts w:asciiTheme="minorHAnsi" w:hAnsiTheme="minorHAnsi" w:cstheme="minorHAnsi"/>
        </w:rPr>
      </w:pPr>
    </w:p>
    <w:p w14:paraId="2DCE8EA8" w14:textId="68439381" w:rsidR="002003DD" w:rsidRPr="004412C2" w:rsidRDefault="002003DD" w:rsidP="004215C7">
      <w:pPr>
        <w:pStyle w:val="CommentText"/>
        <w:rPr>
          <w:rFonts w:asciiTheme="minorHAnsi" w:hAnsiTheme="minorHAnsi" w:cstheme="minorHAnsi"/>
        </w:rPr>
      </w:pPr>
    </w:p>
    <w:p w14:paraId="70F527EC" w14:textId="787DA51A" w:rsidR="002003DD" w:rsidRPr="004412C2" w:rsidRDefault="002003DD" w:rsidP="002003DD">
      <w:pPr>
        <w:pStyle w:val="CommentText"/>
        <w:rPr>
          <w:rFonts w:asciiTheme="minorHAnsi" w:hAnsiTheme="minorHAnsi" w:cstheme="minorHAnsi"/>
        </w:rPr>
      </w:pPr>
      <w:r w:rsidRPr="004412C2">
        <w:rPr>
          <w:rFonts w:asciiTheme="minorHAnsi" w:hAnsiTheme="minorHAnsi" w:cstheme="minorHAnsi"/>
        </w:rPr>
        <w:t xml:space="preserve">Must be aligned with the </w:t>
      </w:r>
      <w:r w:rsidR="00401227" w:rsidRPr="004412C2">
        <w:rPr>
          <w:rFonts w:asciiTheme="minorHAnsi" w:hAnsiTheme="minorHAnsi" w:cstheme="minorHAnsi"/>
        </w:rPr>
        <w:t>Authorship declaration form JCMC Oct202</w:t>
      </w:r>
      <w:r w:rsidR="00582F82">
        <w:rPr>
          <w:rFonts w:asciiTheme="minorHAnsi" w:hAnsiTheme="minorHAnsi" w:cstheme="minorHAnsi"/>
        </w:rPr>
        <w:t>5</w:t>
      </w:r>
      <w:r w:rsidRPr="004412C2">
        <w:rPr>
          <w:rFonts w:asciiTheme="minorHAnsi" w:hAnsiTheme="minorHAnsi" w:cstheme="minorHAnsi"/>
        </w:rPr>
        <w:t>, mention in brief, how/what contribution of the individual author</w:t>
      </w:r>
      <w:r w:rsidR="00B2215B" w:rsidRPr="004412C2">
        <w:rPr>
          <w:rFonts w:asciiTheme="minorHAnsi" w:hAnsiTheme="minorHAnsi" w:cstheme="minorHAnsi"/>
        </w:rPr>
        <w:t>.</w:t>
      </w:r>
    </w:p>
    <w:p w14:paraId="13DE9E8B" w14:textId="77777777" w:rsidR="00B2215B" w:rsidRPr="004412C2" w:rsidRDefault="00B2215B" w:rsidP="002003DD">
      <w:pPr>
        <w:pStyle w:val="CommentText"/>
        <w:rPr>
          <w:rFonts w:asciiTheme="minorHAnsi" w:hAnsiTheme="minorHAnsi" w:cstheme="minorHAnsi"/>
        </w:rPr>
      </w:pPr>
    </w:p>
    <w:p w14:paraId="1DB5119F" w14:textId="4A8A4213" w:rsidR="00A04295" w:rsidRPr="00E642DF" w:rsidRDefault="002003DD" w:rsidP="00A04295">
      <w:pPr>
        <w:spacing w:before="60" w:line="400" w:lineRule="atLeast"/>
        <w:outlineLvl w:val="0"/>
        <w:rPr>
          <w:rFonts w:asciiTheme="minorHAnsi" w:hAnsiTheme="minorHAnsi" w:cstheme="minorHAnsi"/>
          <w:color w:val="000000"/>
          <w:sz w:val="22"/>
          <w:szCs w:val="22"/>
        </w:rPr>
      </w:pPr>
      <w:bookmarkStart w:id="23" w:name="_Hlk209976473"/>
      <w:r w:rsidRPr="004412C2">
        <w:rPr>
          <w:rFonts w:asciiTheme="minorHAnsi" w:hAnsiTheme="minorHAnsi" w:cstheme="minorHAnsi"/>
        </w:rPr>
        <w:t xml:space="preserve">e.g., </w:t>
      </w:r>
      <w:r w:rsidR="00A04295" w:rsidRPr="00E642DF">
        <w:rPr>
          <w:rFonts w:asciiTheme="minorHAnsi" w:hAnsiTheme="minorHAnsi" w:cstheme="minorHAnsi"/>
          <w:color w:val="000000"/>
          <w:sz w:val="22"/>
          <w:szCs w:val="22"/>
        </w:rPr>
        <w:t>Concept design</w:t>
      </w:r>
      <w:r w:rsidR="00582F82">
        <w:rPr>
          <w:rFonts w:asciiTheme="minorHAnsi" w:hAnsiTheme="minorHAnsi" w:cstheme="minorHAnsi"/>
          <w:color w:val="000000"/>
          <w:sz w:val="22"/>
          <w:szCs w:val="22"/>
        </w:rPr>
        <w:t>:</w:t>
      </w:r>
      <w:r w:rsidR="00A04295" w:rsidRPr="00E642DF">
        <w:rPr>
          <w:rFonts w:asciiTheme="minorHAnsi" w:hAnsiTheme="minorHAnsi" w:cstheme="minorHAnsi"/>
          <w:color w:val="000000"/>
          <w:sz w:val="22"/>
          <w:szCs w:val="22"/>
        </w:rPr>
        <w:t xml:space="preserve"> X</w:t>
      </w:r>
      <w:r w:rsidR="00582F82">
        <w:rPr>
          <w:rFonts w:asciiTheme="minorHAnsi" w:hAnsiTheme="minorHAnsi" w:cstheme="minorHAnsi"/>
          <w:color w:val="000000"/>
          <w:sz w:val="22"/>
          <w:szCs w:val="22"/>
        </w:rPr>
        <w:t>A, XB</w:t>
      </w:r>
      <w:r w:rsidR="00A04295" w:rsidRPr="00E642DF">
        <w:rPr>
          <w:rFonts w:asciiTheme="minorHAnsi" w:hAnsiTheme="minorHAnsi" w:cstheme="minorHAnsi"/>
          <w:color w:val="000000"/>
          <w:sz w:val="22"/>
          <w:szCs w:val="22"/>
        </w:rPr>
        <w:t xml:space="preserve">; Data </w:t>
      </w:r>
      <w:r w:rsidR="00582F82" w:rsidRPr="004412C2">
        <w:rPr>
          <w:rFonts w:asciiTheme="minorHAnsi" w:hAnsiTheme="minorHAnsi" w:cstheme="minorHAnsi"/>
          <w:sz w:val="20"/>
          <w:szCs w:val="20"/>
        </w:rPr>
        <w:t>acquisition</w:t>
      </w:r>
      <w:r w:rsidR="00582F82">
        <w:rPr>
          <w:rFonts w:asciiTheme="minorHAnsi" w:hAnsiTheme="minorHAnsi" w:cstheme="minorHAnsi"/>
          <w:color w:val="000000"/>
          <w:sz w:val="22"/>
          <w:szCs w:val="22"/>
        </w:rPr>
        <w:t>:</w:t>
      </w:r>
      <w:r w:rsidR="00A04295" w:rsidRPr="00E642DF">
        <w:rPr>
          <w:rFonts w:asciiTheme="minorHAnsi" w:hAnsiTheme="minorHAnsi" w:cstheme="minorHAnsi"/>
          <w:color w:val="000000"/>
          <w:sz w:val="22"/>
          <w:szCs w:val="22"/>
        </w:rPr>
        <w:t xml:space="preserve"> X</w:t>
      </w:r>
      <w:r w:rsidR="00582F82">
        <w:rPr>
          <w:rFonts w:asciiTheme="minorHAnsi" w:hAnsiTheme="minorHAnsi" w:cstheme="minorHAnsi"/>
          <w:color w:val="000000"/>
          <w:sz w:val="22"/>
          <w:szCs w:val="22"/>
        </w:rPr>
        <w:t>C</w:t>
      </w:r>
      <w:r w:rsidR="00A04295" w:rsidRPr="00E642DF">
        <w:rPr>
          <w:rFonts w:asciiTheme="minorHAnsi" w:hAnsiTheme="minorHAnsi" w:cstheme="minorHAnsi"/>
          <w:color w:val="000000"/>
          <w:sz w:val="22"/>
          <w:szCs w:val="22"/>
        </w:rPr>
        <w:t>; Data analysis</w:t>
      </w:r>
      <w:r w:rsidR="00582F82">
        <w:rPr>
          <w:rFonts w:asciiTheme="minorHAnsi" w:hAnsiTheme="minorHAnsi" w:cstheme="minorHAnsi"/>
          <w:color w:val="000000"/>
          <w:sz w:val="22"/>
          <w:szCs w:val="22"/>
        </w:rPr>
        <w:t>:</w:t>
      </w:r>
      <w:r w:rsidR="00A04295" w:rsidRPr="00E642DF">
        <w:rPr>
          <w:rFonts w:asciiTheme="minorHAnsi" w:hAnsiTheme="minorHAnsi" w:cstheme="minorHAnsi"/>
          <w:color w:val="000000"/>
          <w:sz w:val="22"/>
          <w:szCs w:val="22"/>
        </w:rPr>
        <w:t xml:space="preserve"> X</w:t>
      </w:r>
      <w:r w:rsidR="00582F82">
        <w:rPr>
          <w:rFonts w:asciiTheme="minorHAnsi" w:hAnsiTheme="minorHAnsi" w:cstheme="minorHAnsi"/>
          <w:color w:val="000000"/>
          <w:sz w:val="22"/>
          <w:szCs w:val="22"/>
        </w:rPr>
        <w:t>B</w:t>
      </w:r>
      <w:r w:rsidR="00A04295" w:rsidRPr="00E642DF">
        <w:rPr>
          <w:rFonts w:asciiTheme="minorHAnsi" w:hAnsiTheme="minorHAnsi" w:cstheme="minorHAnsi"/>
          <w:color w:val="000000"/>
          <w:sz w:val="22"/>
          <w:szCs w:val="22"/>
        </w:rPr>
        <w:t>; Draft manuscript</w:t>
      </w:r>
      <w:r w:rsidR="00582F82">
        <w:rPr>
          <w:rFonts w:asciiTheme="minorHAnsi" w:hAnsiTheme="minorHAnsi" w:cstheme="minorHAnsi"/>
          <w:color w:val="000000"/>
          <w:sz w:val="22"/>
          <w:szCs w:val="22"/>
        </w:rPr>
        <w:t>:</w:t>
      </w:r>
      <w:r w:rsidR="00A04295" w:rsidRPr="00E642DF">
        <w:rPr>
          <w:rFonts w:asciiTheme="minorHAnsi" w:hAnsiTheme="minorHAnsi" w:cstheme="minorHAnsi"/>
          <w:color w:val="000000"/>
          <w:sz w:val="22"/>
          <w:szCs w:val="22"/>
        </w:rPr>
        <w:t xml:space="preserve"> X</w:t>
      </w:r>
      <w:r w:rsidR="00582F82">
        <w:rPr>
          <w:rFonts w:asciiTheme="minorHAnsi" w:hAnsiTheme="minorHAnsi" w:cstheme="minorHAnsi"/>
          <w:color w:val="000000"/>
          <w:sz w:val="22"/>
          <w:szCs w:val="22"/>
        </w:rPr>
        <w:t>A</w:t>
      </w:r>
      <w:r w:rsidR="00A04295" w:rsidRPr="00E642DF">
        <w:rPr>
          <w:rFonts w:asciiTheme="minorHAnsi" w:hAnsiTheme="minorHAnsi" w:cstheme="minorHAnsi"/>
          <w:color w:val="000000"/>
          <w:sz w:val="22"/>
          <w:szCs w:val="22"/>
        </w:rPr>
        <w:t xml:space="preserve">; </w:t>
      </w:r>
      <w:r w:rsidR="00582F82" w:rsidRPr="004412C2">
        <w:rPr>
          <w:rFonts w:asciiTheme="minorHAnsi" w:hAnsiTheme="minorHAnsi" w:cstheme="minorHAnsi"/>
          <w:sz w:val="20"/>
          <w:szCs w:val="20"/>
        </w:rPr>
        <w:t>Revision</w:t>
      </w:r>
      <w:r w:rsidR="00582F82">
        <w:rPr>
          <w:rFonts w:asciiTheme="minorHAnsi" w:hAnsiTheme="minorHAnsi" w:cstheme="minorHAnsi"/>
          <w:sz w:val="20"/>
          <w:szCs w:val="20"/>
        </w:rPr>
        <w:t>:</w:t>
      </w:r>
      <w:r w:rsidR="00582F82" w:rsidRPr="004412C2">
        <w:rPr>
          <w:rFonts w:asciiTheme="minorHAnsi" w:hAnsiTheme="minorHAnsi" w:cstheme="minorHAnsi"/>
          <w:sz w:val="20"/>
          <w:szCs w:val="20"/>
        </w:rPr>
        <w:t xml:space="preserve"> XA, XB</w:t>
      </w:r>
      <w:r w:rsidR="00582F82">
        <w:rPr>
          <w:rFonts w:asciiTheme="minorHAnsi" w:hAnsiTheme="minorHAnsi" w:cstheme="minorHAnsi"/>
          <w:sz w:val="20"/>
          <w:szCs w:val="20"/>
        </w:rPr>
        <w:t xml:space="preserve">; </w:t>
      </w:r>
      <w:r w:rsidR="00A04295" w:rsidRPr="00E642DF">
        <w:rPr>
          <w:rFonts w:asciiTheme="minorHAnsi" w:hAnsiTheme="minorHAnsi" w:cstheme="minorHAnsi"/>
          <w:color w:val="000000"/>
          <w:sz w:val="22"/>
          <w:szCs w:val="22"/>
        </w:rPr>
        <w:t>Final manuscript</w:t>
      </w:r>
      <w:r w:rsidR="00582F82">
        <w:rPr>
          <w:rFonts w:asciiTheme="minorHAnsi" w:hAnsiTheme="minorHAnsi" w:cstheme="minorHAnsi"/>
          <w:color w:val="000000"/>
          <w:sz w:val="22"/>
          <w:szCs w:val="22"/>
        </w:rPr>
        <w:t xml:space="preserve">: </w:t>
      </w:r>
      <w:r w:rsidR="00582F82" w:rsidRPr="00E642DF">
        <w:rPr>
          <w:rFonts w:asciiTheme="minorHAnsi" w:hAnsiTheme="minorHAnsi" w:cstheme="minorHAnsi"/>
          <w:color w:val="000000"/>
          <w:sz w:val="22"/>
          <w:szCs w:val="22"/>
        </w:rPr>
        <w:t xml:space="preserve"> </w:t>
      </w:r>
      <w:r w:rsidR="00FD7069" w:rsidRPr="00E642DF">
        <w:rPr>
          <w:rFonts w:asciiTheme="minorHAnsi" w:hAnsiTheme="minorHAnsi" w:cstheme="minorHAnsi"/>
          <w:color w:val="000000"/>
          <w:sz w:val="22"/>
          <w:szCs w:val="22"/>
        </w:rPr>
        <w:t>all</w:t>
      </w:r>
      <w:r w:rsidR="00FD7069">
        <w:rPr>
          <w:rFonts w:asciiTheme="minorHAnsi" w:hAnsiTheme="minorHAnsi" w:cstheme="minorHAnsi"/>
          <w:color w:val="000000"/>
          <w:sz w:val="22"/>
          <w:szCs w:val="22"/>
        </w:rPr>
        <w:t xml:space="preserve">; </w:t>
      </w:r>
      <w:r w:rsidR="00FD7069" w:rsidRPr="00E642DF">
        <w:rPr>
          <w:rFonts w:asciiTheme="minorHAnsi" w:hAnsiTheme="minorHAnsi" w:cstheme="minorHAnsi"/>
          <w:color w:val="000000"/>
          <w:sz w:val="22"/>
          <w:szCs w:val="22"/>
        </w:rPr>
        <w:t>Accountability</w:t>
      </w:r>
      <w:r w:rsidR="00582F82">
        <w:rPr>
          <w:rFonts w:asciiTheme="minorHAnsi" w:hAnsiTheme="minorHAnsi" w:cstheme="minorHAnsi"/>
          <w:color w:val="000000"/>
          <w:sz w:val="22"/>
          <w:szCs w:val="22"/>
        </w:rPr>
        <w:t>:</w:t>
      </w:r>
      <w:r w:rsidR="00A04295" w:rsidRPr="00E642DF">
        <w:rPr>
          <w:rFonts w:asciiTheme="minorHAnsi" w:hAnsiTheme="minorHAnsi" w:cstheme="minorHAnsi"/>
          <w:color w:val="000000"/>
          <w:sz w:val="22"/>
          <w:szCs w:val="22"/>
        </w:rPr>
        <w:t xml:space="preserve"> all</w:t>
      </w:r>
      <w:bookmarkEnd w:id="23"/>
    </w:p>
    <w:p w14:paraId="037E98DA" w14:textId="4671CA0B" w:rsidR="002003DD" w:rsidRPr="004412C2" w:rsidRDefault="002003DD" w:rsidP="002003DD">
      <w:pPr>
        <w:pStyle w:val="CommentText"/>
        <w:rPr>
          <w:rFonts w:asciiTheme="minorHAnsi" w:hAnsiTheme="minorHAnsi" w:cstheme="minorHAnsi"/>
        </w:rPr>
      </w:pPr>
    </w:p>
  </w:comment>
  <w:comment w:id="24" w:author="JCMC" w:date="2024-11-26T11:10:00Z" w:initials="JCMC">
    <w:p w14:paraId="547606BD" w14:textId="77777777" w:rsidR="00813A02" w:rsidRPr="004412C2" w:rsidRDefault="00813A02" w:rsidP="00813A02">
      <w:pPr>
        <w:pStyle w:val="CommentText"/>
        <w:rPr>
          <w:rFonts w:asciiTheme="minorHAnsi" w:hAnsiTheme="minorHAnsi" w:cstheme="minorHAnsi"/>
        </w:rPr>
      </w:pPr>
      <w:r w:rsidRPr="004412C2">
        <w:rPr>
          <w:rStyle w:val="CommentReference"/>
          <w:rFonts w:asciiTheme="minorHAnsi" w:hAnsiTheme="minorHAnsi" w:cstheme="minorHAnsi"/>
        </w:rPr>
        <w:annotationRef/>
      </w:r>
      <w:r w:rsidRPr="004412C2">
        <w:rPr>
          <w:rFonts w:asciiTheme="minorHAnsi" w:hAnsiTheme="minorHAnsi" w:cstheme="minorHAnsi"/>
        </w:rPr>
        <w:t>None. Write none if there are no persons group you wish to acknowledge. Just name the individual or organization but do not use literary word to praise them.</w:t>
      </w:r>
    </w:p>
  </w:comment>
  <w:comment w:id="25" w:author="JCMC" w:date="2024-11-26T11:21:00Z" w:initials="JCMC">
    <w:p w14:paraId="7876FBC5" w14:textId="043ED224" w:rsidR="0053624E" w:rsidRPr="004412C2" w:rsidRDefault="0053624E">
      <w:pPr>
        <w:pStyle w:val="CommentText"/>
        <w:rPr>
          <w:rFonts w:asciiTheme="minorHAnsi" w:hAnsiTheme="minorHAnsi" w:cstheme="minorHAnsi"/>
        </w:rPr>
      </w:pPr>
      <w:r>
        <w:rPr>
          <w:rStyle w:val="CommentReference"/>
        </w:rPr>
        <w:annotationRef/>
      </w:r>
      <w:r w:rsidRPr="004412C2">
        <w:rPr>
          <w:rFonts w:asciiTheme="minorHAnsi" w:hAnsiTheme="minorHAnsi" w:cstheme="minorHAnsi"/>
        </w:rPr>
        <w:t>None. Write none if authors have no potential conflict of interest for financial, professional, social issues.</w:t>
      </w:r>
    </w:p>
    <w:p w14:paraId="79105FDA" w14:textId="043A37EB" w:rsidR="0053624E" w:rsidRPr="004412C2" w:rsidRDefault="0053624E">
      <w:pPr>
        <w:pStyle w:val="CommentText"/>
        <w:rPr>
          <w:rFonts w:asciiTheme="minorHAnsi" w:hAnsiTheme="minorHAnsi" w:cstheme="minorHAnsi"/>
        </w:rPr>
      </w:pPr>
    </w:p>
    <w:p w14:paraId="487FE074" w14:textId="1E008AA2" w:rsidR="0053624E" w:rsidRPr="004412C2" w:rsidRDefault="0053624E">
      <w:pPr>
        <w:pStyle w:val="CommentText"/>
        <w:rPr>
          <w:rFonts w:asciiTheme="minorHAnsi" w:hAnsiTheme="minorHAnsi" w:cstheme="minorHAnsi"/>
        </w:rPr>
      </w:pPr>
      <w:r w:rsidRPr="004412C2">
        <w:rPr>
          <w:rFonts w:asciiTheme="minorHAnsi" w:hAnsiTheme="minorHAnsi" w:cstheme="minorHAnsi"/>
        </w:rPr>
        <w:t xml:space="preserve">If </w:t>
      </w:r>
      <w:r w:rsidR="00FD7069" w:rsidRPr="004412C2">
        <w:rPr>
          <w:rFonts w:asciiTheme="minorHAnsi" w:hAnsiTheme="minorHAnsi" w:cstheme="minorHAnsi"/>
        </w:rPr>
        <w:t>yes</w:t>
      </w:r>
      <w:r w:rsidRPr="004412C2">
        <w:rPr>
          <w:rFonts w:asciiTheme="minorHAnsi" w:hAnsiTheme="minorHAnsi" w:cstheme="minorHAnsi"/>
        </w:rPr>
        <w:t>, please disclose in detail.</w:t>
      </w:r>
    </w:p>
    <w:p w14:paraId="1E0F4B97" w14:textId="4BD3A071" w:rsidR="006B00E4" w:rsidRPr="004412C2" w:rsidRDefault="006B00E4">
      <w:pPr>
        <w:pStyle w:val="CommentText"/>
        <w:rPr>
          <w:rFonts w:asciiTheme="minorHAnsi" w:hAnsiTheme="minorHAnsi" w:cstheme="minorHAnsi"/>
        </w:rPr>
      </w:pPr>
    </w:p>
    <w:p w14:paraId="10BEFEEC" w14:textId="7198C826" w:rsidR="006B00E4" w:rsidRDefault="006B00E4">
      <w:pPr>
        <w:pStyle w:val="CommentText"/>
      </w:pPr>
      <w:r w:rsidRPr="004412C2">
        <w:rPr>
          <w:rFonts w:asciiTheme="minorHAnsi" w:hAnsiTheme="minorHAnsi" w:cstheme="minorHAnsi"/>
        </w:rPr>
        <w:t>N.B. Detail is given in the Author Guidelines (Revised Oct 20</w:t>
      </w:r>
      <w:r w:rsidR="00B90161">
        <w:rPr>
          <w:rFonts w:asciiTheme="minorHAnsi" w:hAnsiTheme="minorHAnsi" w:cstheme="minorHAnsi"/>
        </w:rPr>
        <w:t>25</w:t>
      </w:r>
      <w:r w:rsidRPr="004412C2">
        <w:rPr>
          <w:rFonts w:asciiTheme="minorHAnsi" w:hAnsiTheme="minorHAnsi" w:cstheme="minorHAnsi"/>
        </w:rPr>
        <w:t>)</w:t>
      </w:r>
    </w:p>
  </w:comment>
  <w:comment w:id="26" w:author="JCMC" w:date="2024-11-26T11:48:00Z" w:initials="JCMC">
    <w:p w14:paraId="570691EE" w14:textId="77777777" w:rsidR="00BE4DC9" w:rsidRPr="004412C2" w:rsidRDefault="00813A02" w:rsidP="00813A02">
      <w:pPr>
        <w:pStyle w:val="CommentText"/>
        <w:rPr>
          <w:rFonts w:asciiTheme="minorHAnsi" w:hAnsiTheme="minorHAnsi" w:cstheme="minorHAnsi"/>
        </w:rPr>
      </w:pPr>
      <w:r w:rsidRPr="004412C2">
        <w:rPr>
          <w:rStyle w:val="CommentReference"/>
          <w:rFonts w:asciiTheme="minorHAnsi" w:hAnsiTheme="minorHAnsi" w:cstheme="minorHAnsi"/>
        </w:rPr>
        <w:annotationRef/>
      </w:r>
      <w:r w:rsidR="00BE4DC9" w:rsidRPr="004412C2">
        <w:rPr>
          <w:rFonts w:asciiTheme="minorHAnsi" w:hAnsiTheme="minorHAnsi" w:cstheme="minorHAnsi"/>
        </w:rPr>
        <w:t xml:space="preserve">None. Write none if no funding was received. </w:t>
      </w:r>
    </w:p>
    <w:p w14:paraId="0F6A9BC6" w14:textId="77777777" w:rsidR="00BE4DC9" w:rsidRPr="004412C2" w:rsidRDefault="00BE4DC9" w:rsidP="00813A02">
      <w:pPr>
        <w:pStyle w:val="CommentText"/>
        <w:rPr>
          <w:rFonts w:asciiTheme="minorHAnsi" w:hAnsiTheme="minorHAnsi" w:cstheme="minorHAnsi"/>
        </w:rPr>
      </w:pPr>
    </w:p>
    <w:p w14:paraId="63A4C637" w14:textId="32194B4D" w:rsidR="00813A02" w:rsidRPr="004412C2" w:rsidRDefault="00BE4DC9" w:rsidP="00813A02">
      <w:pPr>
        <w:pStyle w:val="CommentText"/>
        <w:rPr>
          <w:rFonts w:asciiTheme="minorHAnsi" w:hAnsiTheme="minorHAnsi" w:cstheme="minorHAnsi"/>
        </w:rPr>
      </w:pPr>
      <w:r w:rsidRPr="004412C2">
        <w:rPr>
          <w:rFonts w:asciiTheme="minorHAnsi" w:hAnsiTheme="minorHAnsi" w:cstheme="minorHAnsi"/>
        </w:rPr>
        <w:t>If yes, please m</w:t>
      </w:r>
      <w:r w:rsidR="00813A02" w:rsidRPr="004412C2">
        <w:rPr>
          <w:rFonts w:asciiTheme="minorHAnsi" w:hAnsiTheme="minorHAnsi" w:cstheme="minorHAnsi"/>
        </w:rPr>
        <w:t>ention funding and its details, e.g., the study was funded by (provide name of funder and funding id number as available).</w:t>
      </w:r>
    </w:p>
  </w:comment>
  <w:comment w:id="27" w:author="JCMC" w:date="2024-11-26T11:48:00Z" w:initials="JCMC">
    <w:p w14:paraId="6A17AB61" w14:textId="182BB00A" w:rsidR="00813A02" w:rsidRPr="004412C2" w:rsidRDefault="00813A02" w:rsidP="00813A02">
      <w:pPr>
        <w:pStyle w:val="CommentText"/>
        <w:rPr>
          <w:rFonts w:asciiTheme="minorHAnsi" w:hAnsiTheme="minorHAnsi" w:cstheme="minorHAnsi"/>
        </w:rPr>
      </w:pPr>
      <w:r>
        <w:rPr>
          <w:rStyle w:val="CommentReference"/>
        </w:rPr>
        <w:annotationRef/>
      </w:r>
      <w:r w:rsidRPr="004412C2">
        <w:rPr>
          <w:rFonts w:asciiTheme="minorHAnsi" w:hAnsiTheme="minorHAnsi" w:cstheme="minorHAnsi"/>
        </w:rPr>
        <w:t>The data and supplementary material which support the findings of this study are available from the corresponding author upon reasonable request.</w:t>
      </w:r>
    </w:p>
  </w:comment>
  <w:comment w:id="28" w:author="JCMC" w:date="2024-11-26T11:33:00Z" w:initials="JCMC">
    <w:p w14:paraId="509E98FC" w14:textId="77777777" w:rsidR="00D55237" w:rsidRDefault="00D55237" w:rsidP="00D55237">
      <w:pPr>
        <w:pStyle w:val="NormalWeb"/>
        <w:numPr>
          <w:ilvl w:val="0"/>
          <w:numId w:val="23"/>
        </w:numPr>
        <w:ind w:left="360"/>
        <w:rPr>
          <w:lang w:val="en-US"/>
        </w:rPr>
      </w:pPr>
      <w:r>
        <w:t>Please use a modified Vancouver referencing style, follow the punctuation marks carefully for . (space) ; :</w:t>
      </w:r>
    </w:p>
    <w:p w14:paraId="6F5FD90E" w14:textId="77777777" w:rsidR="00D55237" w:rsidRDefault="00D55237" w:rsidP="00D55237">
      <w:pPr>
        <w:pStyle w:val="NormalWeb"/>
        <w:numPr>
          <w:ilvl w:val="0"/>
          <w:numId w:val="23"/>
        </w:numPr>
        <w:ind w:left="360"/>
      </w:pPr>
      <w:r>
        <w:t>In-text citation of references in text, tables, and legends by Arabic numerals in superscript in relation to the punctuation marks, i.e., placed at the end of a sentence after full stops and after commas but before colons and semi-colons.</w:t>
      </w:r>
    </w:p>
    <w:p w14:paraId="4B16E24D" w14:textId="77777777" w:rsidR="00D55237" w:rsidRDefault="00D55237" w:rsidP="00D55237">
      <w:pPr>
        <w:pStyle w:val="NormalWeb"/>
        <w:numPr>
          <w:ilvl w:val="0"/>
          <w:numId w:val="23"/>
        </w:numPr>
        <w:ind w:left="360"/>
      </w:pPr>
      <w:r>
        <w:t>Avoid referencing abstracts unless they are the only available format online.</w:t>
      </w:r>
    </w:p>
    <w:p w14:paraId="47F47352" w14:textId="77777777" w:rsidR="00D55237" w:rsidRDefault="00D55237" w:rsidP="00D55237">
      <w:pPr>
        <w:pStyle w:val="NormalWeb"/>
        <w:numPr>
          <w:ilvl w:val="0"/>
          <w:numId w:val="23"/>
        </w:numPr>
        <w:ind w:left="360"/>
      </w:pPr>
      <w:r>
        <w:t>Six authors rule, i.e., list six followed by ‘et al.’ (not et. al.) if there are more than six. </w:t>
      </w:r>
    </w:p>
    <w:p w14:paraId="07F8F858" w14:textId="77777777" w:rsidR="00D55237" w:rsidRDefault="00D55237" w:rsidP="00D55237">
      <w:pPr>
        <w:pStyle w:val="NormalWeb"/>
        <w:numPr>
          <w:ilvl w:val="0"/>
          <w:numId w:val="23"/>
        </w:numPr>
        <w:ind w:left="360"/>
      </w:pPr>
      <w:r>
        <w:t>Provide hyperlinks for verifiable sources (the URL); this is to find the source for the cited references</w:t>
      </w:r>
    </w:p>
    <w:p w14:paraId="755BFC7E" w14:textId="77777777" w:rsidR="00D55237" w:rsidRDefault="00D55237" w:rsidP="00D55237">
      <w:pPr>
        <w:numPr>
          <w:ilvl w:val="0"/>
          <w:numId w:val="21"/>
        </w:numPr>
        <w:tabs>
          <w:tab w:val="clear" w:pos="720"/>
          <w:tab w:val="num" w:pos="144"/>
        </w:tabs>
        <w:spacing w:before="100" w:beforeAutospacing="1" w:after="100" w:afterAutospacing="1"/>
        <w:ind w:left="144"/>
      </w:pPr>
      <w:r>
        <w:t>for journal articles, provide as many as available, in sequence and priority [DOI / PubMed / Google Scholar / Full Text]; use / (slash) with a space before and after the URL; provide at least one url detail helpful for print version as in e.g. shown below</w:t>
      </w:r>
    </w:p>
    <w:p w14:paraId="64F25446" w14:textId="77777777" w:rsidR="00D55237" w:rsidRDefault="00D55237" w:rsidP="00D55237">
      <w:pPr>
        <w:numPr>
          <w:ilvl w:val="0"/>
          <w:numId w:val="21"/>
        </w:numPr>
        <w:tabs>
          <w:tab w:val="clear" w:pos="720"/>
          <w:tab w:val="num" w:pos="144"/>
        </w:tabs>
        <w:spacing w:before="100" w:beforeAutospacing="1" w:after="100" w:afterAutospacing="1"/>
        <w:ind w:left="144"/>
      </w:pPr>
      <w:r>
        <w:t>the full text link can be pdf or html,</w:t>
      </w:r>
    </w:p>
    <w:p w14:paraId="3F97EDDA" w14:textId="77777777" w:rsidR="00D55237" w:rsidRDefault="00D55237" w:rsidP="00D55237">
      <w:pPr>
        <w:numPr>
          <w:ilvl w:val="0"/>
          <w:numId w:val="21"/>
        </w:numPr>
        <w:tabs>
          <w:tab w:val="clear" w:pos="720"/>
          <w:tab w:val="num" w:pos="144"/>
        </w:tabs>
        <w:spacing w:before="100" w:beforeAutospacing="1" w:after="100" w:afterAutospacing="1"/>
        <w:ind w:left="144"/>
      </w:pPr>
      <w:r>
        <w:t>use [Link] for websites</w:t>
      </w:r>
    </w:p>
    <w:p w14:paraId="428C97AA" w14:textId="7082B87C" w:rsidR="00D55237" w:rsidRDefault="00D55237" w:rsidP="00D55237">
      <w:pPr>
        <w:pStyle w:val="NormalWeb"/>
        <w:numPr>
          <w:ilvl w:val="0"/>
          <w:numId w:val="25"/>
        </w:numPr>
      </w:pPr>
      <w:r>
        <w:t xml:space="preserve">Please go through the </w:t>
      </w:r>
      <w:hyperlink r:id="rId3" w:history="1">
        <w:r>
          <w:rPr>
            <w:rStyle w:val="Hyperlink"/>
          </w:rPr>
          <w:t>Adding and hyperlinking URL, DOI, etc. to reference list</w:t>
        </w:r>
      </w:hyperlink>
    </w:p>
    <w:p w14:paraId="0E8F090B" w14:textId="77777777" w:rsidR="00D55237" w:rsidRDefault="00D55237" w:rsidP="00D55237">
      <w:pPr>
        <w:pStyle w:val="NormalWeb"/>
      </w:pPr>
    </w:p>
    <w:p w14:paraId="26A33BF0" w14:textId="4187B747" w:rsidR="00D55237" w:rsidRPr="00D55237" w:rsidRDefault="00D55237" w:rsidP="00D55237">
      <w:pPr>
        <w:pStyle w:val="NormalWeb"/>
        <w:rPr>
          <w:sz w:val="20"/>
          <w:szCs w:val="20"/>
        </w:rPr>
      </w:pPr>
      <w:r>
        <w:t>e.g.</w:t>
      </w:r>
      <w:r>
        <w:br/>
      </w:r>
      <w:r w:rsidRPr="00D55237">
        <w:rPr>
          <w:rStyle w:val="Strong"/>
          <w:sz w:val="20"/>
          <w:szCs w:val="20"/>
        </w:rPr>
        <w:t>Journal</w:t>
      </w:r>
    </w:p>
    <w:p w14:paraId="5F3F1E3B" w14:textId="77777777" w:rsidR="00D55237" w:rsidRPr="00D55237" w:rsidRDefault="00D55237" w:rsidP="00D55237">
      <w:pPr>
        <w:numPr>
          <w:ilvl w:val="0"/>
          <w:numId w:val="22"/>
        </w:numPr>
        <w:spacing w:before="100" w:beforeAutospacing="1" w:after="100" w:afterAutospacing="1"/>
        <w:rPr>
          <w:sz w:val="20"/>
          <w:szCs w:val="20"/>
        </w:rPr>
      </w:pPr>
      <w:r w:rsidRPr="00D55237">
        <w:rPr>
          <w:sz w:val="20"/>
          <w:szCs w:val="20"/>
        </w:rPr>
        <w:t>Shah JN, Maharjan SB, Paudyal S. Routine use of antibiotic prophylaxis in low-risk laparoscopic</w:t>
      </w:r>
      <w:r w:rsidRPr="00D55237">
        <w:rPr>
          <w:sz w:val="20"/>
          <w:szCs w:val="20"/>
        </w:rPr>
        <w:br/>
        <w:t>cholecystectomy is unnecessary: a randomized clinical trial. Asian journal of surgery. 2012 Oct 1;35(4):136-9. [</w:t>
      </w:r>
      <w:hyperlink r:id="rId4" w:history="1">
        <w:r w:rsidRPr="00D55237">
          <w:rPr>
            <w:rStyle w:val="Hyperlink"/>
            <w:sz w:val="20"/>
            <w:szCs w:val="20"/>
          </w:rPr>
          <w:t>DOI</w:t>
        </w:r>
      </w:hyperlink>
      <w:r w:rsidRPr="00D55237">
        <w:rPr>
          <w:sz w:val="20"/>
          <w:szCs w:val="20"/>
        </w:rPr>
        <w:t xml:space="preserve">: 10.1016/j.asjsur.2012.06.011 / </w:t>
      </w:r>
      <w:hyperlink r:id="rId5" w:history="1">
        <w:r w:rsidRPr="00D55237">
          <w:rPr>
            <w:rStyle w:val="Hyperlink"/>
            <w:sz w:val="20"/>
            <w:szCs w:val="20"/>
          </w:rPr>
          <w:t>PubMed</w:t>
        </w:r>
      </w:hyperlink>
      <w:r w:rsidRPr="00D55237">
        <w:rPr>
          <w:sz w:val="20"/>
          <w:szCs w:val="20"/>
        </w:rPr>
        <w:t xml:space="preserve"> / </w:t>
      </w:r>
      <w:hyperlink r:id="rId6" w:history="1">
        <w:r w:rsidRPr="00D55237">
          <w:rPr>
            <w:rStyle w:val="Hyperlink"/>
            <w:sz w:val="20"/>
            <w:szCs w:val="20"/>
          </w:rPr>
          <w:t>Google Scholar</w:t>
        </w:r>
      </w:hyperlink>
      <w:r w:rsidRPr="00D55237">
        <w:rPr>
          <w:sz w:val="20"/>
          <w:szCs w:val="20"/>
        </w:rPr>
        <w:t xml:space="preserve"> / </w:t>
      </w:r>
      <w:hyperlink r:id="rId7" w:history="1">
        <w:r w:rsidRPr="00D55237">
          <w:rPr>
            <w:rStyle w:val="Hyperlink"/>
            <w:sz w:val="20"/>
            <w:szCs w:val="20"/>
          </w:rPr>
          <w:t>Full Text</w:t>
        </w:r>
      </w:hyperlink>
      <w:r w:rsidRPr="00D55237">
        <w:rPr>
          <w:sz w:val="20"/>
          <w:szCs w:val="20"/>
        </w:rPr>
        <w:t xml:space="preserve">] </w:t>
      </w:r>
      <w:r w:rsidRPr="00D55237">
        <w:rPr>
          <w:sz w:val="20"/>
          <w:szCs w:val="20"/>
        </w:rPr>
        <w:br/>
      </w:r>
      <w:r w:rsidRPr="00D55237">
        <w:rPr>
          <w:rStyle w:val="Strong"/>
          <w:sz w:val="20"/>
          <w:szCs w:val="20"/>
        </w:rPr>
        <w:t>Website</w:t>
      </w:r>
    </w:p>
    <w:p w14:paraId="1377B88B" w14:textId="77777777" w:rsidR="00D55237" w:rsidRDefault="00D55237" w:rsidP="00D55237">
      <w:pPr>
        <w:numPr>
          <w:ilvl w:val="0"/>
          <w:numId w:val="22"/>
        </w:numPr>
        <w:spacing w:before="100" w:beforeAutospacing="1" w:after="100" w:afterAutospacing="1"/>
      </w:pPr>
      <w:r w:rsidRPr="00D55237">
        <w:rPr>
          <w:sz w:val="20"/>
          <w:szCs w:val="20"/>
        </w:rPr>
        <w:t>Jacso P. The impact of Eugene Garfield through the prism of Web of Science. 2010. [Link]</w:t>
      </w:r>
    </w:p>
    <w:p w14:paraId="72EF70AE" w14:textId="77777777" w:rsidR="00D55237" w:rsidRDefault="00D55237" w:rsidP="00D55237">
      <w:pPr>
        <w:pStyle w:val="NormalWeb"/>
        <w:numPr>
          <w:ilvl w:val="0"/>
          <w:numId w:val="24"/>
        </w:numPr>
      </w:pPr>
      <w:r>
        <w:t>Number of references 20-50 (at least 15).</w:t>
      </w:r>
    </w:p>
    <w:p w14:paraId="66C2A84A" w14:textId="77777777" w:rsidR="00D55237" w:rsidRDefault="00D55237" w:rsidP="00D55237">
      <w:pPr>
        <w:pStyle w:val="NormalWeb"/>
        <w:numPr>
          <w:ilvl w:val="0"/>
          <w:numId w:val="24"/>
        </w:numPr>
      </w:pPr>
      <w:r>
        <w:t>References without hyperlinks will be considered invalid unless the reference is from a very old book or journal which is no longer available online.</w:t>
      </w:r>
    </w:p>
    <w:p w14:paraId="54BEFA12" w14:textId="77777777" w:rsidR="00D55237" w:rsidRDefault="00D55237" w:rsidP="00D55237">
      <w:pPr>
        <w:pStyle w:val="NormalWeb"/>
        <w:numPr>
          <w:ilvl w:val="0"/>
          <w:numId w:val="24"/>
        </w:numPr>
      </w:pPr>
      <w:r>
        <w:t xml:space="preserve">For details, please see the recent publication on the JCMC website and the website of </w:t>
      </w:r>
      <w:hyperlink r:id="rId8" w:history="1">
        <w:r>
          <w:rPr>
            <w:rStyle w:val="Hyperlink"/>
          </w:rPr>
          <w:t>Citation Medicine, The NLM Style Guide for Authors, Editors, and Publishers</w:t>
        </w:r>
      </w:hyperlink>
      <w:r>
        <w:t xml:space="preserve"> (http://www.ncbi.nlm.hig.gov/books/NBK7256/)</w:t>
      </w:r>
    </w:p>
    <w:p w14:paraId="0455D1D0" w14:textId="69A0752B" w:rsidR="00520084" w:rsidRPr="00905C8E" w:rsidRDefault="00520084" w:rsidP="00520084">
      <w:pPr>
        <w:rPr>
          <w:sz w:val="20"/>
          <w:szCs w:val="20"/>
        </w:rPr>
      </w:pPr>
    </w:p>
    <w:p w14:paraId="096FE59F" w14:textId="5064172D" w:rsidR="006E4C09" w:rsidRPr="006E4C09" w:rsidRDefault="006E4C09" w:rsidP="006E4C09">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CD5F26" w15:done="0"/>
  <w15:commentEx w15:paraId="61EF045B" w15:done="0"/>
  <w15:commentEx w15:paraId="40317980" w15:done="0"/>
  <w15:commentEx w15:paraId="7D7282B7" w15:done="0"/>
  <w15:commentEx w15:paraId="3F1130E7" w15:done="0"/>
  <w15:commentEx w15:paraId="1961142A" w15:done="0"/>
  <w15:commentEx w15:paraId="23FB9C3D" w15:done="0"/>
  <w15:commentEx w15:paraId="2F6B9408" w15:done="0"/>
  <w15:commentEx w15:paraId="7AC7DDC6" w15:done="0"/>
  <w15:commentEx w15:paraId="7201C1E3" w15:done="0"/>
  <w15:commentEx w15:paraId="36FDF269" w15:done="0"/>
  <w15:commentEx w15:paraId="5DF7D38E" w15:done="0"/>
  <w15:commentEx w15:paraId="23DD893C" w15:done="0"/>
  <w15:commentEx w15:paraId="037E98DA" w15:done="0"/>
  <w15:commentEx w15:paraId="547606BD" w15:done="0"/>
  <w15:commentEx w15:paraId="10BEFEEC" w15:done="0"/>
  <w15:commentEx w15:paraId="63A4C637" w15:done="0"/>
  <w15:commentEx w15:paraId="6A17AB61" w15:done="0"/>
  <w15:commentEx w15:paraId="096FE5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CD5F26" w16cid:durableId="1DBDDD35"/>
  <w16cid:commentId w16cid:paraId="61EF045B" w16cid:durableId="2D1F0AB7"/>
  <w16cid:commentId w16cid:paraId="40317980" w16cid:durableId="53F62EEB"/>
  <w16cid:commentId w16cid:paraId="7D7282B7" w16cid:durableId="6C95B21F"/>
  <w16cid:commentId w16cid:paraId="3F1130E7" w16cid:durableId="6924A18E"/>
  <w16cid:commentId w16cid:paraId="1961142A" w16cid:durableId="293D1AD4"/>
  <w16cid:commentId w16cid:paraId="23FB9C3D" w16cid:durableId="0F82FD45"/>
  <w16cid:commentId w16cid:paraId="2F6B9408" w16cid:durableId="261C93B8"/>
  <w16cid:commentId w16cid:paraId="7AC7DDC6" w16cid:durableId="7CD262B7"/>
  <w16cid:commentId w16cid:paraId="7201C1E3" w16cid:durableId="23A6BD7C"/>
  <w16cid:commentId w16cid:paraId="36FDF269" w16cid:durableId="71359070"/>
  <w16cid:commentId w16cid:paraId="5DF7D38E" w16cid:durableId="0A317611"/>
  <w16cid:commentId w16cid:paraId="23DD893C" w16cid:durableId="64728C4E"/>
  <w16cid:commentId w16cid:paraId="037E98DA" w16cid:durableId="613E0EA1"/>
  <w16cid:commentId w16cid:paraId="547606BD" w16cid:durableId="2E85B8EB"/>
  <w16cid:commentId w16cid:paraId="10BEFEEC" w16cid:durableId="17671F1E"/>
  <w16cid:commentId w16cid:paraId="63A4C637" w16cid:durableId="2AEC1719"/>
  <w16cid:commentId w16cid:paraId="6A17AB61" w16cid:durableId="6A1BAD8C"/>
  <w16cid:commentId w16cid:paraId="096FE59F" w16cid:durableId="4B0F30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249BC" w14:textId="77777777" w:rsidR="00B77E36" w:rsidRDefault="00B77E36">
      <w:r>
        <w:separator/>
      </w:r>
    </w:p>
  </w:endnote>
  <w:endnote w:type="continuationSeparator" w:id="0">
    <w:p w14:paraId="285561C1" w14:textId="77777777" w:rsidR="00B77E36" w:rsidRDefault="00B77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ouvenir Lt BT">
    <w:altName w:val="Times New Roman"/>
    <w:charset w:val="00"/>
    <w:family w:val="roman"/>
    <w:pitch w:val="variable"/>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BAD0B" w14:textId="77777777" w:rsidR="00B77E36" w:rsidRDefault="00B77E36">
      <w:r>
        <w:separator/>
      </w:r>
    </w:p>
  </w:footnote>
  <w:footnote w:type="continuationSeparator" w:id="0">
    <w:p w14:paraId="1C7F42FE" w14:textId="77777777" w:rsidR="00B77E36" w:rsidRDefault="00B77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76C1C"/>
    <w:multiLevelType w:val="hybridMultilevel"/>
    <w:tmpl w:val="8B0A9240"/>
    <w:lvl w:ilvl="0" w:tplc="742AE990">
      <w:start w:val="1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0224EB"/>
    <w:multiLevelType w:val="hybridMultilevel"/>
    <w:tmpl w:val="F58E0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AA5312"/>
    <w:multiLevelType w:val="hybridMultilevel"/>
    <w:tmpl w:val="6DEA3D9C"/>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ACC5CAC"/>
    <w:multiLevelType w:val="hybridMultilevel"/>
    <w:tmpl w:val="0BFC0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5A52BF"/>
    <w:multiLevelType w:val="hybridMultilevel"/>
    <w:tmpl w:val="52089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EBE6821"/>
    <w:multiLevelType w:val="hybridMultilevel"/>
    <w:tmpl w:val="F30A845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6" w15:restartNumberingAfterBreak="0">
    <w:nsid w:val="3220453E"/>
    <w:multiLevelType w:val="multilevel"/>
    <w:tmpl w:val="23EA1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B50295"/>
    <w:multiLevelType w:val="hybridMultilevel"/>
    <w:tmpl w:val="5310D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413CB4"/>
    <w:multiLevelType w:val="hybridMultilevel"/>
    <w:tmpl w:val="E9B696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A56809"/>
    <w:multiLevelType w:val="multilevel"/>
    <w:tmpl w:val="C59EF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0C7B12"/>
    <w:multiLevelType w:val="hybridMultilevel"/>
    <w:tmpl w:val="09DA3E5C"/>
    <w:lvl w:ilvl="0" w:tplc="41C2155A">
      <w:start w:val="1"/>
      <w:numFmt w:val="bullet"/>
      <w:lvlText w:val=""/>
      <w:lvlJc w:val="left"/>
      <w:pPr>
        <w:tabs>
          <w:tab w:val="num" w:pos="792"/>
        </w:tabs>
        <w:ind w:left="792" w:hanging="360"/>
      </w:pPr>
      <w:rPr>
        <w:rFonts w:ascii="Wingdings" w:hAnsi="Wingdings" w:hint="default"/>
        <w:color w:val="00000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851CD2"/>
    <w:multiLevelType w:val="hybridMultilevel"/>
    <w:tmpl w:val="DD92BBDC"/>
    <w:lvl w:ilvl="0" w:tplc="742AE990">
      <w:start w:val="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9114DB"/>
    <w:multiLevelType w:val="hybridMultilevel"/>
    <w:tmpl w:val="B84AA4C6"/>
    <w:lvl w:ilvl="0" w:tplc="742AE990">
      <w:start w:val="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A22196"/>
    <w:multiLevelType w:val="hybridMultilevel"/>
    <w:tmpl w:val="F274F54A"/>
    <w:lvl w:ilvl="0" w:tplc="7980B1D0">
      <w:start w:val="1"/>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4" w15:restartNumberingAfterBreak="0">
    <w:nsid w:val="65460233"/>
    <w:multiLevelType w:val="hybridMultilevel"/>
    <w:tmpl w:val="4F025F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331E50"/>
    <w:multiLevelType w:val="hybridMultilevel"/>
    <w:tmpl w:val="B9FEB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5A6B25"/>
    <w:multiLevelType w:val="hybridMultilevel"/>
    <w:tmpl w:val="40660560"/>
    <w:lvl w:ilvl="0" w:tplc="98FC9FB0">
      <w:start w:val="1"/>
      <w:numFmt w:val="lowerRoman"/>
      <w:lvlText w:val="%1."/>
      <w:lvlJc w:val="righ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938C5"/>
    <w:multiLevelType w:val="hybridMultilevel"/>
    <w:tmpl w:val="26CCD05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65455B7"/>
    <w:multiLevelType w:val="hybridMultilevel"/>
    <w:tmpl w:val="CEA8789A"/>
    <w:lvl w:ilvl="0" w:tplc="0409000F">
      <w:start w:val="1"/>
      <w:numFmt w:val="decimal"/>
      <w:lvlText w:val="%1."/>
      <w:lvlJc w:val="left"/>
      <w:pPr>
        <w:tabs>
          <w:tab w:val="num" w:pos="720"/>
        </w:tabs>
        <w:ind w:left="72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78117EF6"/>
    <w:multiLevelType w:val="hybridMultilevel"/>
    <w:tmpl w:val="CEA63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012E01"/>
    <w:multiLevelType w:val="multilevel"/>
    <w:tmpl w:val="2DE87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1F485F"/>
    <w:multiLevelType w:val="hybridMultilevel"/>
    <w:tmpl w:val="5184B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0"/>
  </w:num>
  <w:num w:numId="5">
    <w:abstractNumId w:val="2"/>
  </w:num>
  <w:num w:numId="6">
    <w:abstractNumId w:val="21"/>
  </w:num>
  <w:num w:numId="7">
    <w:abstractNumId w:val="14"/>
  </w:num>
  <w:num w:numId="8">
    <w:abstractNumId w:val="17"/>
  </w:num>
  <w:num w:numId="9">
    <w:abstractNumId w:val="19"/>
  </w:num>
  <w:num w:numId="10">
    <w:abstractNumId w:val="15"/>
  </w:num>
  <w:num w:numId="11">
    <w:abstractNumId w:val="11"/>
  </w:num>
  <w:num w:numId="12">
    <w:abstractNumId w:val="12"/>
  </w:num>
  <w:num w:numId="13">
    <w:abstractNumId w:val="6"/>
  </w:num>
  <w:num w:numId="14">
    <w:abstractNumId w:val="1"/>
  </w:num>
  <w:num w:numId="15">
    <w:abstractNumId w:val="8"/>
  </w:num>
  <w:num w:numId="16">
    <w:abstractNumId w:val="16"/>
  </w:num>
  <w:num w:numId="17">
    <w:abstractNumId w:val="0"/>
  </w:num>
  <w:num w:numId="18">
    <w:abstractNumId w:val="0"/>
  </w:num>
  <w:num w:numId="19">
    <w:abstractNumId w:val="12"/>
  </w:num>
  <w:num w:numId="20">
    <w:abstractNumId w:val="3"/>
  </w:num>
  <w:num w:numId="21">
    <w:abstractNumId w:val="20"/>
  </w:num>
  <w:num w:numId="22">
    <w:abstractNumId w:val="9"/>
  </w:num>
  <w:num w:numId="23">
    <w:abstractNumId w:val="5"/>
  </w:num>
  <w:num w:numId="24">
    <w:abstractNumId w:val="7"/>
  </w:num>
  <w:num w:numId="25">
    <w:abstractNumId w:val="4"/>
  </w:num>
  <w:num w:numId="2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CMC">
    <w15:presenceInfo w15:providerId="None" w15:userId="JCM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B5D"/>
    <w:rsid w:val="00017282"/>
    <w:rsid w:val="00020507"/>
    <w:rsid w:val="00021A7C"/>
    <w:rsid w:val="0002211F"/>
    <w:rsid w:val="000305FD"/>
    <w:rsid w:val="00047747"/>
    <w:rsid w:val="00052CED"/>
    <w:rsid w:val="00056061"/>
    <w:rsid w:val="0006610C"/>
    <w:rsid w:val="00067370"/>
    <w:rsid w:val="00067E88"/>
    <w:rsid w:val="00072AB0"/>
    <w:rsid w:val="000931B0"/>
    <w:rsid w:val="00093E73"/>
    <w:rsid w:val="000951C3"/>
    <w:rsid w:val="00096ECF"/>
    <w:rsid w:val="00097EA8"/>
    <w:rsid w:val="000A2421"/>
    <w:rsid w:val="000A434D"/>
    <w:rsid w:val="000A7FCD"/>
    <w:rsid w:val="000B0266"/>
    <w:rsid w:val="000B76B4"/>
    <w:rsid w:val="000D09B5"/>
    <w:rsid w:val="000F0FFB"/>
    <w:rsid w:val="00110430"/>
    <w:rsid w:val="0011100C"/>
    <w:rsid w:val="0014404A"/>
    <w:rsid w:val="001508C0"/>
    <w:rsid w:val="00150BA9"/>
    <w:rsid w:val="0016787F"/>
    <w:rsid w:val="001A4F48"/>
    <w:rsid w:val="001A5428"/>
    <w:rsid w:val="001A71E9"/>
    <w:rsid w:val="001B3080"/>
    <w:rsid w:val="001B337B"/>
    <w:rsid w:val="001C6FF2"/>
    <w:rsid w:val="001D7041"/>
    <w:rsid w:val="001F17B6"/>
    <w:rsid w:val="001F2A53"/>
    <w:rsid w:val="001F6409"/>
    <w:rsid w:val="002003DD"/>
    <w:rsid w:val="0021070F"/>
    <w:rsid w:val="00221D82"/>
    <w:rsid w:val="002234A5"/>
    <w:rsid w:val="00224BED"/>
    <w:rsid w:val="0022512E"/>
    <w:rsid w:val="002377C9"/>
    <w:rsid w:val="00240C3C"/>
    <w:rsid w:val="00241BAE"/>
    <w:rsid w:val="002560D0"/>
    <w:rsid w:val="00272681"/>
    <w:rsid w:val="002A1FE2"/>
    <w:rsid w:val="002A3064"/>
    <w:rsid w:val="002B0532"/>
    <w:rsid w:val="002F7B05"/>
    <w:rsid w:val="00312534"/>
    <w:rsid w:val="00314D47"/>
    <w:rsid w:val="0032651B"/>
    <w:rsid w:val="00326C0C"/>
    <w:rsid w:val="003370AD"/>
    <w:rsid w:val="00362466"/>
    <w:rsid w:val="00366180"/>
    <w:rsid w:val="00372C1B"/>
    <w:rsid w:val="00373334"/>
    <w:rsid w:val="003873ED"/>
    <w:rsid w:val="003937FB"/>
    <w:rsid w:val="003A14DF"/>
    <w:rsid w:val="003A750D"/>
    <w:rsid w:val="003B52EF"/>
    <w:rsid w:val="003C02BE"/>
    <w:rsid w:val="003C0FD2"/>
    <w:rsid w:val="003C34F7"/>
    <w:rsid w:val="003C43CF"/>
    <w:rsid w:val="003D0A81"/>
    <w:rsid w:val="003D5B07"/>
    <w:rsid w:val="003E6592"/>
    <w:rsid w:val="003E7A14"/>
    <w:rsid w:val="003F0C46"/>
    <w:rsid w:val="003F253C"/>
    <w:rsid w:val="003F5F69"/>
    <w:rsid w:val="00401227"/>
    <w:rsid w:val="00401FF6"/>
    <w:rsid w:val="0040375C"/>
    <w:rsid w:val="004107B4"/>
    <w:rsid w:val="004215C7"/>
    <w:rsid w:val="00423304"/>
    <w:rsid w:val="00423EED"/>
    <w:rsid w:val="00430339"/>
    <w:rsid w:val="004310F7"/>
    <w:rsid w:val="0043512F"/>
    <w:rsid w:val="004412C2"/>
    <w:rsid w:val="004442B6"/>
    <w:rsid w:val="004449C2"/>
    <w:rsid w:val="0045020E"/>
    <w:rsid w:val="00455F89"/>
    <w:rsid w:val="0045749C"/>
    <w:rsid w:val="00466C66"/>
    <w:rsid w:val="00476980"/>
    <w:rsid w:val="00484002"/>
    <w:rsid w:val="00484B5B"/>
    <w:rsid w:val="004861B8"/>
    <w:rsid w:val="00491CC7"/>
    <w:rsid w:val="004A2EB7"/>
    <w:rsid w:val="004C242F"/>
    <w:rsid w:val="004F6B7F"/>
    <w:rsid w:val="0051212A"/>
    <w:rsid w:val="00520084"/>
    <w:rsid w:val="00530FBA"/>
    <w:rsid w:val="00531EEA"/>
    <w:rsid w:val="0053624E"/>
    <w:rsid w:val="00546968"/>
    <w:rsid w:val="005603DE"/>
    <w:rsid w:val="005614F4"/>
    <w:rsid w:val="005709E8"/>
    <w:rsid w:val="0057139A"/>
    <w:rsid w:val="00577770"/>
    <w:rsid w:val="00582F82"/>
    <w:rsid w:val="00585EAB"/>
    <w:rsid w:val="00597906"/>
    <w:rsid w:val="005A2E9F"/>
    <w:rsid w:val="005C4A34"/>
    <w:rsid w:val="005D4498"/>
    <w:rsid w:val="005D6456"/>
    <w:rsid w:val="005E1580"/>
    <w:rsid w:val="005E23C9"/>
    <w:rsid w:val="005F0D5E"/>
    <w:rsid w:val="005F4D98"/>
    <w:rsid w:val="005F575F"/>
    <w:rsid w:val="0060446C"/>
    <w:rsid w:val="0061715D"/>
    <w:rsid w:val="00620125"/>
    <w:rsid w:val="00620A09"/>
    <w:rsid w:val="00623866"/>
    <w:rsid w:val="00637561"/>
    <w:rsid w:val="0064424D"/>
    <w:rsid w:val="00657CA4"/>
    <w:rsid w:val="00667C0D"/>
    <w:rsid w:val="00694C12"/>
    <w:rsid w:val="006B00E4"/>
    <w:rsid w:val="006C6BCE"/>
    <w:rsid w:val="006D33C4"/>
    <w:rsid w:val="006D4D61"/>
    <w:rsid w:val="006D6054"/>
    <w:rsid w:val="006E3479"/>
    <w:rsid w:val="006E4C09"/>
    <w:rsid w:val="006E59DB"/>
    <w:rsid w:val="006E79DE"/>
    <w:rsid w:val="006F44CA"/>
    <w:rsid w:val="00716147"/>
    <w:rsid w:val="00723929"/>
    <w:rsid w:val="00726671"/>
    <w:rsid w:val="007441C8"/>
    <w:rsid w:val="00746A64"/>
    <w:rsid w:val="00755666"/>
    <w:rsid w:val="00781E5D"/>
    <w:rsid w:val="00792B27"/>
    <w:rsid w:val="00792F67"/>
    <w:rsid w:val="00793B29"/>
    <w:rsid w:val="007B5370"/>
    <w:rsid w:val="007B5FD4"/>
    <w:rsid w:val="007C0772"/>
    <w:rsid w:val="007D5A4F"/>
    <w:rsid w:val="00811A6E"/>
    <w:rsid w:val="00813A02"/>
    <w:rsid w:val="0082082B"/>
    <w:rsid w:val="008360A0"/>
    <w:rsid w:val="008512EC"/>
    <w:rsid w:val="00864C8D"/>
    <w:rsid w:val="00880804"/>
    <w:rsid w:val="00890CDA"/>
    <w:rsid w:val="008A2592"/>
    <w:rsid w:val="008A3D18"/>
    <w:rsid w:val="008A627D"/>
    <w:rsid w:val="008A7A2C"/>
    <w:rsid w:val="008D3A7D"/>
    <w:rsid w:val="008D3D2E"/>
    <w:rsid w:val="008E3F3B"/>
    <w:rsid w:val="008F1B1D"/>
    <w:rsid w:val="008F1B3C"/>
    <w:rsid w:val="008F3734"/>
    <w:rsid w:val="009155BA"/>
    <w:rsid w:val="00931A40"/>
    <w:rsid w:val="009332FD"/>
    <w:rsid w:val="00940022"/>
    <w:rsid w:val="009422BA"/>
    <w:rsid w:val="00942D1D"/>
    <w:rsid w:val="0094342C"/>
    <w:rsid w:val="00946CC3"/>
    <w:rsid w:val="00984C9B"/>
    <w:rsid w:val="00994026"/>
    <w:rsid w:val="009B34C6"/>
    <w:rsid w:val="009C1F89"/>
    <w:rsid w:val="009D70E1"/>
    <w:rsid w:val="00A03263"/>
    <w:rsid w:val="00A04295"/>
    <w:rsid w:val="00A04AEE"/>
    <w:rsid w:val="00A229CB"/>
    <w:rsid w:val="00A267DF"/>
    <w:rsid w:val="00A43591"/>
    <w:rsid w:val="00A4512F"/>
    <w:rsid w:val="00A46088"/>
    <w:rsid w:val="00A50312"/>
    <w:rsid w:val="00A625DE"/>
    <w:rsid w:val="00A62B08"/>
    <w:rsid w:val="00A62E6A"/>
    <w:rsid w:val="00A651F2"/>
    <w:rsid w:val="00A664D0"/>
    <w:rsid w:val="00A70D7C"/>
    <w:rsid w:val="00A94B57"/>
    <w:rsid w:val="00AA3702"/>
    <w:rsid w:val="00AA5B5D"/>
    <w:rsid w:val="00AB6E7B"/>
    <w:rsid w:val="00AB7E3F"/>
    <w:rsid w:val="00AC0BDB"/>
    <w:rsid w:val="00AD15D0"/>
    <w:rsid w:val="00AD784B"/>
    <w:rsid w:val="00AE6197"/>
    <w:rsid w:val="00AF17A6"/>
    <w:rsid w:val="00B2158C"/>
    <w:rsid w:val="00B21F70"/>
    <w:rsid w:val="00B2215B"/>
    <w:rsid w:val="00B35628"/>
    <w:rsid w:val="00B6295D"/>
    <w:rsid w:val="00B6606C"/>
    <w:rsid w:val="00B75EFF"/>
    <w:rsid w:val="00B77E36"/>
    <w:rsid w:val="00B8406F"/>
    <w:rsid w:val="00B84139"/>
    <w:rsid w:val="00B857D3"/>
    <w:rsid w:val="00B90161"/>
    <w:rsid w:val="00BA63AE"/>
    <w:rsid w:val="00BB3DCE"/>
    <w:rsid w:val="00BD58B7"/>
    <w:rsid w:val="00BE4DC9"/>
    <w:rsid w:val="00BF0520"/>
    <w:rsid w:val="00C35620"/>
    <w:rsid w:val="00C36E31"/>
    <w:rsid w:val="00C501DB"/>
    <w:rsid w:val="00C54275"/>
    <w:rsid w:val="00C62484"/>
    <w:rsid w:val="00C738C9"/>
    <w:rsid w:val="00C73E32"/>
    <w:rsid w:val="00C82D69"/>
    <w:rsid w:val="00C868A6"/>
    <w:rsid w:val="00C86A97"/>
    <w:rsid w:val="00CD2D70"/>
    <w:rsid w:val="00D2119E"/>
    <w:rsid w:val="00D408C6"/>
    <w:rsid w:val="00D40CC4"/>
    <w:rsid w:val="00D410A5"/>
    <w:rsid w:val="00D50521"/>
    <w:rsid w:val="00D55237"/>
    <w:rsid w:val="00D57DDA"/>
    <w:rsid w:val="00D65CE6"/>
    <w:rsid w:val="00DA3D7F"/>
    <w:rsid w:val="00DB11D3"/>
    <w:rsid w:val="00DD0D7C"/>
    <w:rsid w:val="00DF2D65"/>
    <w:rsid w:val="00E36D1D"/>
    <w:rsid w:val="00E45540"/>
    <w:rsid w:val="00E51375"/>
    <w:rsid w:val="00E55376"/>
    <w:rsid w:val="00E64222"/>
    <w:rsid w:val="00E642DF"/>
    <w:rsid w:val="00E64D10"/>
    <w:rsid w:val="00E90AED"/>
    <w:rsid w:val="00EB2E50"/>
    <w:rsid w:val="00EC0AB9"/>
    <w:rsid w:val="00EC285D"/>
    <w:rsid w:val="00EC4C0F"/>
    <w:rsid w:val="00ED0C4A"/>
    <w:rsid w:val="00ED0DF7"/>
    <w:rsid w:val="00ED3C71"/>
    <w:rsid w:val="00EE000D"/>
    <w:rsid w:val="00EE799B"/>
    <w:rsid w:val="00EF31BC"/>
    <w:rsid w:val="00EF779B"/>
    <w:rsid w:val="00F16C4F"/>
    <w:rsid w:val="00F41DF1"/>
    <w:rsid w:val="00F420CE"/>
    <w:rsid w:val="00F501A1"/>
    <w:rsid w:val="00F5463D"/>
    <w:rsid w:val="00F56CF9"/>
    <w:rsid w:val="00F64B5D"/>
    <w:rsid w:val="00F82A79"/>
    <w:rsid w:val="00F94C85"/>
    <w:rsid w:val="00FA6A94"/>
    <w:rsid w:val="00FB2DDD"/>
    <w:rsid w:val="00FC5315"/>
    <w:rsid w:val="00FD1E78"/>
    <w:rsid w:val="00FD7069"/>
    <w:rsid w:val="00FE31D8"/>
    <w:rsid w:val="00FE64CC"/>
    <w:rsid w:val="00FF249A"/>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91FB3"/>
  <w15:docId w15:val="{CCEBA54C-3657-D847-96DD-ED151C68C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929"/>
    <w:rPr>
      <w:sz w:val="24"/>
      <w:szCs w:val="24"/>
      <w:lang w:val="en-GB"/>
    </w:rPr>
  </w:style>
  <w:style w:type="paragraph" w:styleId="Heading3">
    <w:name w:val="heading 3"/>
    <w:basedOn w:val="Normal"/>
    <w:next w:val="Normal"/>
    <w:qFormat/>
    <w:rsid w:val="00723929"/>
    <w:pPr>
      <w:keepNext/>
      <w:widowControl w:val="0"/>
      <w:pBdr>
        <w:bottom w:val="dotted" w:sz="8" w:space="1" w:color="auto"/>
      </w:pBdr>
      <w:spacing w:before="180" w:line="320" w:lineRule="atLeast"/>
      <w:outlineLvl w:val="2"/>
    </w:pPr>
    <w:rPr>
      <w:rFonts w:ascii="Garamond" w:eastAsia="PMingLiU" w:hAnsi="Garamond"/>
      <w:b/>
      <w:caps/>
      <w:sz w:val="22"/>
      <w:szCs w:val="20"/>
      <w:lang w:val="en-US"/>
    </w:rPr>
  </w:style>
  <w:style w:type="paragraph" w:styleId="Heading4">
    <w:name w:val="heading 4"/>
    <w:basedOn w:val="Normal"/>
    <w:next w:val="Normal"/>
    <w:qFormat/>
    <w:rsid w:val="00723929"/>
    <w:pPr>
      <w:keepNext/>
      <w:spacing w:before="120" w:after="60" w:line="280" w:lineRule="exact"/>
      <w:jc w:val="both"/>
      <w:outlineLvl w:val="3"/>
    </w:pPr>
    <w:rPr>
      <w:rFonts w:ascii="Souvenir Lt BT" w:hAnsi="Souvenir Lt BT"/>
      <w:b/>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23929"/>
    <w:pPr>
      <w:tabs>
        <w:tab w:val="center" w:pos="4153"/>
        <w:tab w:val="right" w:pos="8306"/>
      </w:tabs>
    </w:pPr>
  </w:style>
  <w:style w:type="paragraph" w:styleId="Footer">
    <w:name w:val="footer"/>
    <w:basedOn w:val="Normal"/>
    <w:semiHidden/>
    <w:rsid w:val="00723929"/>
    <w:pPr>
      <w:tabs>
        <w:tab w:val="center" w:pos="4153"/>
        <w:tab w:val="right" w:pos="8306"/>
      </w:tabs>
    </w:pPr>
  </w:style>
  <w:style w:type="paragraph" w:styleId="NormalWeb">
    <w:name w:val="Normal (Web)"/>
    <w:basedOn w:val="Normal"/>
    <w:uiPriority w:val="99"/>
    <w:rsid w:val="00723929"/>
    <w:pPr>
      <w:spacing w:before="100" w:beforeAutospacing="1" w:after="100" w:afterAutospacing="1"/>
      <w:ind w:firstLine="216"/>
    </w:pPr>
    <w:rPr>
      <w:rFonts w:ascii="Souvenir Lt BT" w:hAnsi="Souvenir Lt BT"/>
    </w:rPr>
  </w:style>
  <w:style w:type="character" w:styleId="Emphasis">
    <w:name w:val="Emphasis"/>
    <w:basedOn w:val="DefaultParagraphFont"/>
    <w:qFormat/>
    <w:rsid w:val="00723929"/>
    <w:rPr>
      <w:i/>
    </w:rPr>
  </w:style>
  <w:style w:type="character" w:styleId="Hyperlink">
    <w:name w:val="Hyperlink"/>
    <w:basedOn w:val="DefaultParagraphFont"/>
    <w:semiHidden/>
    <w:rsid w:val="00723929"/>
    <w:rPr>
      <w:color w:val="0000FF"/>
      <w:u w:val="single"/>
    </w:rPr>
  </w:style>
  <w:style w:type="character" w:styleId="FollowedHyperlink">
    <w:name w:val="FollowedHyperlink"/>
    <w:basedOn w:val="DefaultParagraphFont"/>
    <w:semiHidden/>
    <w:rsid w:val="00723929"/>
    <w:rPr>
      <w:color w:val="800080"/>
      <w:u w:val="single"/>
    </w:rPr>
  </w:style>
  <w:style w:type="paragraph" w:styleId="DocumentMap">
    <w:name w:val="Document Map"/>
    <w:basedOn w:val="Normal"/>
    <w:semiHidden/>
    <w:rsid w:val="00723929"/>
    <w:pPr>
      <w:shd w:val="clear" w:color="auto" w:fill="000080"/>
    </w:pPr>
    <w:rPr>
      <w:rFonts w:ascii="Tahoma" w:hAnsi="Tahoma" w:cs="Tahoma"/>
    </w:rPr>
  </w:style>
  <w:style w:type="paragraph" w:styleId="FootnoteText">
    <w:name w:val="footnote text"/>
    <w:basedOn w:val="Normal"/>
    <w:semiHidden/>
    <w:rsid w:val="00723929"/>
    <w:pPr>
      <w:spacing w:line="280" w:lineRule="exact"/>
      <w:ind w:firstLine="216"/>
      <w:jc w:val="both"/>
    </w:pPr>
    <w:rPr>
      <w:rFonts w:ascii="Souvenir Lt BT" w:hAnsi="Souvenir Lt BT"/>
      <w:sz w:val="20"/>
      <w:szCs w:val="20"/>
    </w:rPr>
  </w:style>
  <w:style w:type="character" w:styleId="CommentReference">
    <w:name w:val="annotation reference"/>
    <w:basedOn w:val="DefaultParagraphFont"/>
    <w:semiHidden/>
    <w:rsid w:val="00723929"/>
    <w:rPr>
      <w:sz w:val="16"/>
      <w:szCs w:val="16"/>
    </w:rPr>
  </w:style>
  <w:style w:type="paragraph" w:styleId="CommentText">
    <w:name w:val="annotation text"/>
    <w:basedOn w:val="Normal"/>
    <w:link w:val="CommentTextChar"/>
    <w:rsid w:val="00723929"/>
    <w:rPr>
      <w:sz w:val="20"/>
      <w:szCs w:val="20"/>
    </w:rPr>
  </w:style>
  <w:style w:type="paragraph" w:styleId="BalloonText">
    <w:name w:val="Balloon Text"/>
    <w:basedOn w:val="Normal"/>
    <w:link w:val="BalloonTextChar"/>
    <w:uiPriority w:val="99"/>
    <w:semiHidden/>
    <w:unhideWhenUsed/>
    <w:rsid w:val="00F420CE"/>
    <w:rPr>
      <w:rFonts w:ascii="Tahoma" w:hAnsi="Tahoma" w:cs="Tahoma"/>
      <w:sz w:val="16"/>
      <w:szCs w:val="16"/>
    </w:rPr>
  </w:style>
  <w:style w:type="character" w:customStyle="1" w:styleId="BalloonTextChar">
    <w:name w:val="Balloon Text Char"/>
    <w:basedOn w:val="DefaultParagraphFont"/>
    <w:link w:val="BalloonText"/>
    <w:uiPriority w:val="99"/>
    <w:semiHidden/>
    <w:rsid w:val="00F420CE"/>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C86A97"/>
    <w:rPr>
      <w:b/>
      <w:bCs/>
    </w:rPr>
  </w:style>
  <w:style w:type="character" w:customStyle="1" w:styleId="CommentTextChar">
    <w:name w:val="Comment Text Char"/>
    <w:basedOn w:val="DefaultParagraphFont"/>
    <w:link w:val="CommentText"/>
    <w:rsid w:val="00C86A97"/>
    <w:rPr>
      <w:lang w:val="en-GB"/>
    </w:rPr>
  </w:style>
  <w:style w:type="character" w:customStyle="1" w:styleId="CommentSubjectChar">
    <w:name w:val="Comment Subject Char"/>
    <w:basedOn w:val="CommentTextChar"/>
    <w:link w:val="CommentSubject"/>
    <w:uiPriority w:val="99"/>
    <w:semiHidden/>
    <w:rsid w:val="00C86A97"/>
    <w:rPr>
      <w:b/>
      <w:bCs/>
      <w:lang w:val="en-GB"/>
    </w:rPr>
  </w:style>
  <w:style w:type="table" w:styleId="TableGrid">
    <w:name w:val="Table Grid"/>
    <w:basedOn w:val="TableNormal"/>
    <w:uiPriority w:val="59"/>
    <w:rsid w:val="00FB2D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rsid w:val="00F64B5D"/>
    <w:rPr>
      <w:color w:val="605E5C"/>
      <w:shd w:val="clear" w:color="auto" w:fill="E1DFDD"/>
    </w:rPr>
  </w:style>
  <w:style w:type="paragraph" w:styleId="ListParagraph">
    <w:name w:val="List Paragraph"/>
    <w:basedOn w:val="Normal"/>
    <w:uiPriority w:val="34"/>
    <w:qFormat/>
    <w:rsid w:val="00401227"/>
    <w:pPr>
      <w:ind w:left="720"/>
      <w:contextualSpacing/>
    </w:pPr>
  </w:style>
  <w:style w:type="character" w:customStyle="1" w:styleId="UnresolvedMention">
    <w:name w:val="Unresolved Mention"/>
    <w:basedOn w:val="DefaultParagraphFont"/>
    <w:uiPriority w:val="99"/>
    <w:semiHidden/>
    <w:unhideWhenUsed/>
    <w:rsid w:val="00AB6E7B"/>
    <w:rPr>
      <w:color w:val="605E5C"/>
      <w:shd w:val="clear" w:color="auto" w:fill="E1DFDD"/>
    </w:rPr>
  </w:style>
  <w:style w:type="paragraph" w:styleId="Bibliography">
    <w:name w:val="Bibliography"/>
    <w:basedOn w:val="Normal"/>
    <w:next w:val="Normal"/>
    <w:uiPriority w:val="37"/>
    <w:unhideWhenUsed/>
    <w:rsid w:val="00047747"/>
    <w:pPr>
      <w:spacing w:after="160" w:line="259" w:lineRule="auto"/>
    </w:pPr>
    <w:rPr>
      <w:rFonts w:asciiTheme="minorHAnsi" w:eastAsiaTheme="minorEastAsia" w:hAnsiTheme="minorHAnsi" w:cstheme="minorBidi"/>
      <w:kern w:val="2"/>
      <w:sz w:val="22"/>
      <w:szCs w:val="22"/>
      <w:lang w:val="en-US" w:eastAsia="zh-CN"/>
      <w14:ligatures w14:val="standardContextual"/>
    </w:rPr>
  </w:style>
  <w:style w:type="character" w:styleId="Strong">
    <w:name w:val="Strong"/>
    <w:basedOn w:val="DefaultParagraphFont"/>
    <w:uiPriority w:val="22"/>
    <w:qFormat/>
    <w:rsid w:val="00D552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003848">
      <w:bodyDiv w:val="1"/>
      <w:marLeft w:val="0"/>
      <w:marRight w:val="0"/>
      <w:marTop w:val="0"/>
      <w:marBottom w:val="0"/>
      <w:divBdr>
        <w:top w:val="none" w:sz="0" w:space="0" w:color="auto"/>
        <w:left w:val="none" w:sz="0" w:space="0" w:color="auto"/>
        <w:bottom w:val="none" w:sz="0" w:space="0" w:color="auto"/>
        <w:right w:val="none" w:sz="0" w:space="0" w:color="auto"/>
      </w:divBdr>
    </w:div>
    <w:div w:id="1118178391">
      <w:bodyDiv w:val="1"/>
      <w:marLeft w:val="0"/>
      <w:marRight w:val="0"/>
      <w:marTop w:val="0"/>
      <w:marBottom w:val="0"/>
      <w:divBdr>
        <w:top w:val="none" w:sz="0" w:space="0" w:color="auto"/>
        <w:left w:val="none" w:sz="0" w:space="0" w:color="auto"/>
        <w:bottom w:val="none" w:sz="0" w:space="0" w:color="auto"/>
        <w:right w:val="none" w:sz="0" w:space="0" w:color="auto"/>
      </w:divBdr>
    </w:div>
    <w:div w:id="1401094148">
      <w:bodyDiv w:val="1"/>
      <w:marLeft w:val="0"/>
      <w:marRight w:val="0"/>
      <w:marTop w:val="0"/>
      <w:marBottom w:val="0"/>
      <w:divBdr>
        <w:top w:val="none" w:sz="0" w:space="0" w:color="auto"/>
        <w:left w:val="none" w:sz="0" w:space="0" w:color="auto"/>
        <w:bottom w:val="none" w:sz="0" w:space="0" w:color="auto"/>
        <w:right w:val="none" w:sz="0" w:space="0" w:color="auto"/>
      </w:divBdr>
    </w:div>
    <w:div w:id="1410034577">
      <w:bodyDiv w:val="1"/>
      <w:marLeft w:val="0"/>
      <w:marRight w:val="0"/>
      <w:marTop w:val="0"/>
      <w:marBottom w:val="0"/>
      <w:divBdr>
        <w:top w:val="none" w:sz="0" w:space="0" w:color="auto"/>
        <w:left w:val="none" w:sz="0" w:space="0" w:color="auto"/>
        <w:bottom w:val="none" w:sz="0" w:space="0" w:color="auto"/>
        <w:right w:val="none" w:sz="0" w:space="0" w:color="auto"/>
      </w:divBdr>
    </w:div>
    <w:div w:id="1542087859">
      <w:bodyDiv w:val="1"/>
      <w:marLeft w:val="0"/>
      <w:marRight w:val="0"/>
      <w:marTop w:val="0"/>
      <w:marBottom w:val="0"/>
      <w:divBdr>
        <w:top w:val="none" w:sz="0" w:space="0" w:color="auto"/>
        <w:left w:val="none" w:sz="0" w:space="0" w:color="auto"/>
        <w:bottom w:val="none" w:sz="0" w:space="0" w:color="auto"/>
        <w:right w:val="none" w:sz="0" w:space="0" w:color="auto"/>
      </w:divBdr>
    </w:div>
    <w:div w:id="207369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www.ncbi.nlm.nih.gov/books/NBK7256/" TargetMode="External"/><Relationship Id="rId3" Type="http://schemas.openxmlformats.org/officeDocument/2006/relationships/hyperlink" Target="https://jcmc.com.np/jcmc/index.php/jcmc/libraryFiles/downloadPublic/44" TargetMode="External"/><Relationship Id="rId7" Type="http://schemas.openxmlformats.org/officeDocument/2006/relationships/hyperlink" Target="https://core.ac.uk/download/pdf/82685465.pdf" TargetMode="External"/><Relationship Id="rId2" Type="http://schemas.openxmlformats.org/officeDocument/2006/relationships/hyperlink" Target="https://jcmc.com.np/" TargetMode="External"/><Relationship Id="rId1" Type="http://schemas.openxmlformats.org/officeDocument/2006/relationships/hyperlink" Target="https://orcid.org/" TargetMode="External"/><Relationship Id="rId6" Type="http://schemas.openxmlformats.org/officeDocument/2006/relationships/hyperlink" Target="https://scholar.google.com/scholar?cluster=8611341365587489402&amp;hl=en&amp;as_sdt=0,5" TargetMode="External"/><Relationship Id="rId5" Type="http://schemas.openxmlformats.org/officeDocument/2006/relationships/hyperlink" Target="https://pubmed.ncbi.nlm.nih.gov/23063084/" TargetMode="External"/><Relationship Id="rId4" Type="http://schemas.openxmlformats.org/officeDocument/2006/relationships/hyperlink" Target="https://doi.org/10.1016/j.asjsur.2012.06.011"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jcmc.com.np/jcmc/" TargetMode="External"/><Relationship Id="rId4" Type="http://schemas.openxmlformats.org/officeDocument/2006/relationships/styles" Target="styles.xml"/><Relationship Id="rId9" Type="http://schemas.openxmlformats.org/officeDocument/2006/relationships/hyperlink" Target="https://jcmc.com.np/jcm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
      <outs:isPinned>true</outs:isPinned>
    </outs:relatedDate>
    <outs:relatedDate>
      <outs:type>2</outs:type>
      <outs:displayName>Created</outs:displayName>
      <outs:dateTime>2009-11-20T05:45:00Z</outs:dateTime>
      <outs:isPinned>true</outs:isPinned>
    </outs:relatedDate>
    <outs:relatedDate>
      <outs:type>4</outs:type>
      <outs:displayName>Last Printed</outs:displayName>
      <outs:dateTime/>
      <outs:isPinned>true</outs:isPinned>
    </outs:relatedDate>
  </outs:relatedDates>
  <outs:relatedDocuments/>
  <outs:relatedPeople>
    <outs:relatedPeopleItem>
      <outs:category>Author</outs:category>
      <outs:people>
        <outs:relatedPerson>
          <outs:displayName>Angel</outs:displayName>
          <outs:accountName/>
        </outs:relatedPerson>
      </outs:people>
      <outs:source>0</outs:source>
      <outs:isPinned>true</outs:isPinned>
    </outs:relatedPeopleItem>
    <outs:relatedPeopleItem>
      <outs:category>Last modified by</outs:category>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E210C-9208-4577-9C4C-12193D36E570}">
  <ds:schemaRefs>
    <ds:schemaRef ds:uri="http://schemas.microsoft.com/office/2009/outspace/metadata"/>
  </ds:schemaRefs>
</ds:datastoreItem>
</file>

<file path=customXml/itemProps2.xml><?xml version="1.0" encoding="utf-8"?>
<ds:datastoreItem xmlns:ds="http://schemas.openxmlformats.org/officeDocument/2006/customXml" ds:itemID="{B4415693-F364-4804-8608-C3EA67F24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130</Words>
  <Characters>744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Type of article: Original</vt:lpstr>
    </vt:vector>
  </TitlesOfParts>
  <Company>DKPH</Company>
  <LinksUpToDate>false</LinksUpToDate>
  <CharactersWithSpaces>873</CharactersWithSpaces>
  <SharedDoc>false</SharedDoc>
  <HLinks>
    <vt:vector size="12" baseType="variant">
      <vt:variant>
        <vt:i4>917528</vt:i4>
      </vt:variant>
      <vt:variant>
        <vt:i4>3</vt:i4>
      </vt:variant>
      <vt:variant>
        <vt:i4>0</vt:i4>
      </vt:variant>
      <vt:variant>
        <vt:i4>5</vt:i4>
      </vt:variant>
      <vt:variant>
        <vt:lpwstr>http://www.nlm.nih.gov/mesh/</vt:lpwstr>
      </vt:variant>
      <vt:variant>
        <vt:lpwstr/>
      </vt:variant>
      <vt:variant>
        <vt:i4>3342399</vt:i4>
      </vt:variant>
      <vt:variant>
        <vt:i4>0</vt:i4>
      </vt:variant>
      <vt:variant>
        <vt:i4>0</vt:i4>
      </vt:variant>
      <vt:variant>
        <vt:i4>5</vt:i4>
      </vt:variant>
      <vt:variant>
        <vt:lpwstr>http://www.jnma.com.np/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article: Original</dc:title>
  <dc:creator>JCMC</dc:creator>
  <cp:lastModifiedBy>rmcjcmc1</cp:lastModifiedBy>
  <cp:revision>9</cp:revision>
  <dcterms:created xsi:type="dcterms:W3CDTF">2026-05-10T14:21:00Z</dcterms:created>
  <dcterms:modified xsi:type="dcterms:W3CDTF">2026-08-15T02:21:00Z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77cb9c80-9e03-4633-857d-513d492dd820</vt:lpwstr>
  </property>
</Properties>
</file>